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7C" w:rsidRDefault="000E257C" w:rsidP="009E60DB">
      <w:pPr>
        <w:pStyle w:val="a3"/>
        <w:tabs>
          <w:tab w:val="left" w:pos="284"/>
        </w:tabs>
        <w:wordWrap/>
        <w:spacing w:line="240" w:lineRule="auto"/>
        <w:jc w:val="left"/>
        <w:rPr>
          <w:rFonts w:ascii="굴림체" w:eastAsia="굴림체" w:hAnsi="굴림체"/>
          <w:bCs/>
          <w:spacing w:val="39"/>
          <w:sz w:val="18"/>
          <w:szCs w:val="18"/>
        </w:rPr>
      </w:pPr>
    </w:p>
    <w:p w:rsidR="009E60DB" w:rsidRDefault="009E60DB" w:rsidP="009E60DB">
      <w:pPr>
        <w:pStyle w:val="a3"/>
        <w:tabs>
          <w:tab w:val="left" w:pos="284"/>
        </w:tabs>
        <w:wordWrap/>
        <w:spacing w:line="240" w:lineRule="auto"/>
        <w:jc w:val="left"/>
        <w:rPr>
          <w:rFonts w:ascii="HY헤드라인M" w:eastAsia="HY헤드라인M" w:hAnsi="HY헤드라인M"/>
          <w:b/>
          <w:bCs/>
          <w:spacing w:val="39"/>
          <w:sz w:val="40"/>
          <w:szCs w:val="40"/>
        </w:rPr>
      </w:pPr>
      <w:r w:rsidRPr="009E60DB">
        <w:rPr>
          <w:rFonts w:ascii="굴림체" w:eastAsia="굴림체" w:hAnsi="굴림체" w:hint="eastAsia"/>
          <w:bCs/>
          <w:spacing w:val="39"/>
          <w:sz w:val="18"/>
          <w:szCs w:val="18"/>
        </w:rPr>
        <w:t>&lt;앞면&gt;</w:t>
      </w:r>
    </w:p>
    <w:p w:rsidR="00737CCA" w:rsidRPr="00EB5340" w:rsidRDefault="0091200E" w:rsidP="00557E34">
      <w:pPr>
        <w:pStyle w:val="a3"/>
        <w:tabs>
          <w:tab w:val="left" w:pos="284"/>
        </w:tabs>
        <w:wordWrap/>
        <w:spacing w:line="240" w:lineRule="auto"/>
        <w:jc w:val="center"/>
        <w:rPr>
          <w:rFonts w:ascii="HY헤드라인M" w:eastAsia="HY헤드라인M" w:hAnsi="HY헤드라인M"/>
          <w:b/>
          <w:bCs/>
          <w:spacing w:val="39"/>
          <w:sz w:val="40"/>
          <w:szCs w:val="40"/>
        </w:rPr>
      </w:pPr>
      <w:r w:rsidRPr="00EB5340">
        <w:rPr>
          <w:rFonts w:ascii="HY헤드라인M" w:eastAsia="HY헤드라인M" w:hAnsi="HY헤드라인M"/>
          <w:b/>
          <w:bCs/>
          <w:spacing w:val="39"/>
          <w:sz w:val="40"/>
          <w:szCs w:val="40"/>
        </w:rPr>
        <w:t>공급자적합성확인 시험분석신청서 [가속눈썹]</w:t>
      </w: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3"/>
        <w:gridCol w:w="1350"/>
        <w:gridCol w:w="2118"/>
        <w:gridCol w:w="1271"/>
        <w:gridCol w:w="1308"/>
        <w:gridCol w:w="415"/>
        <w:gridCol w:w="1059"/>
        <w:gridCol w:w="2116"/>
      </w:tblGrid>
      <w:tr w:rsidR="00737CCA" w:rsidRPr="00AC6013" w:rsidTr="00AC6013">
        <w:trPr>
          <w:trHeight w:val="291"/>
          <w:jc w:val="center"/>
        </w:trPr>
        <w:tc>
          <w:tcPr>
            <w:tcW w:w="184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접 수 번 호</w:t>
            </w:r>
          </w:p>
        </w:tc>
        <w:tc>
          <w:tcPr>
            <w:tcW w:w="4697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color w:val="D6D6D6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color w:val="D6D6D6"/>
                <w:sz w:val="17"/>
                <w:szCs w:val="17"/>
              </w:rPr>
              <w:t>비워두시기 바랍니다.</w:t>
            </w:r>
          </w:p>
        </w:tc>
        <w:tc>
          <w:tcPr>
            <w:tcW w:w="1474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신청일</w:t>
            </w:r>
          </w:p>
        </w:tc>
        <w:tc>
          <w:tcPr>
            <w:tcW w:w="21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20   년     월      일</w:t>
            </w:r>
          </w:p>
        </w:tc>
      </w:tr>
      <w:tr w:rsidR="00737CCA" w:rsidRPr="00AC6013" w:rsidTr="00AC6013">
        <w:trPr>
          <w:trHeight w:val="200"/>
          <w:jc w:val="center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신</w:t>
            </w:r>
          </w:p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청</w:t>
            </w:r>
          </w:p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자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회사명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sz w:val="17"/>
                <w:szCs w:val="17"/>
              </w:rPr>
              <w:t xml:space="preserve"> 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대표자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sz w:val="17"/>
                <w:szCs w:val="17"/>
              </w:rPr>
              <w:t xml:space="preserve">  </w:t>
            </w:r>
          </w:p>
        </w:tc>
        <w:tc>
          <w:tcPr>
            <w:tcW w:w="415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세</w:t>
            </w:r>
          </w:p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금</w:t>
            </w:r>
          </w:p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계</w:t>
            </w:r>
          </w:p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산</w:t>
            </w:r>
          </w:p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서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수취회사명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</w:tr>
      <w:tr w:rsidR="00737CCA" w:rsidRPr="00AC6013" w:rsidTr="00AC6013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211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사업자번호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</w:tr>
      <w:tr w:rsidR="00737CCA" w:rsidRPr="00AC6013" w:rsidTr="00AC6013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gramStart"/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주  소</w:t>
            </w:r>
            <w:proofErr w:type="gramEnd"/>
          </w:p>
        </w:tc>
        <w:tc>
          <w:tcPr>
            <w:tcW w:w="4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</w:tr>
      <w:tr w:rsidR="00737CCA" w:rsidRPr="00AC6013" w:rsidTr="00AC6013">
        <w:trPr>
          <w:trHeight w:val="234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4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담당자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</w:tr>
      <w:tr w:rsidR="00737CCA" w:rsidRPr="00AC6013" w:rsidTr="00AC6013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담당자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pacing w:val="-18"/>
                <w:sz w:val="17"/>
                <w:szCs w:val="17"/>
              </w:rPr>
            </w:pPr>
            <w:proofErr w:type="gramStart"/>
            <w:r w:rsidRPr="00AC6013">
              <w:rPr>
                <w:rFonts w:ascii="굴림" w:eastAsia="굴림" w:hAnsi="굴림"/>
                <w:b/>
                <w:bCs/>
                <w:spacing w:val="-18"/>
                <w:sz w:val="17"/>
                <w:szCs w:val="17"/>
              </w:rPr>
              <w:t xml:space="preserve">팩  </w:t>
            </w:r>
            <w:proofErr w:type="spellStart"/>
            <w:r w:rsidRPr="00AC6013">
              <w:rPr>
                <w:rFonts w:ascii="굴림" w:eastAsia="굴림" w:hAnsi="굴림"/>
                <w:b/>
                <w:bCs/>
                <w:spacing w:val="-18"/>
                <w:sz w:val="17"/>
                <w:szCs w:val="17"/>
              </w:rPr>
              <w:t>스</w:t>
            </w:r>
            <w:proofErr w:type="spellEnd"/>
            <w:proofErr w:type="gramEnd"/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</w:tr>
      <w:tr w:rsidR="00737CCA" w:rsidRPr="00AC6013" w:rsidTr="00AC6013">
        <w:trPr>
          <w:trHeight w:hRule="exact" w:val="115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spellStart"/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이메일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</w:tr>
      <w:tr w:rsidR="00737CCA" w:rsidRPr="00AC6013" w:rsidTr="00AC6013">
        <w:trPr>
          <w:trHeight w:hRule="exact" w:val="259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pacing w:val="-1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pacing w:val="-1"/>
                <w:sz w:val="17"/>
                <w:szCs w:val="17"/>
              </w:rPr>
              <w:t>휴대폰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pacing w:val="-18"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전화번호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</w:tr>
      <w:tr w:rsidR="00737CCA" w:rsidRPr="00AC6013" w:rsidTr="00AC6013">
        <w:trPr>
          <w:trHeight w:val="305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spellStart"/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이메일</w:t>
            </w:r>
            <w:proofErr w:type="spellEnd"/>
          </w:p>
        </w:tc>
        <w:tc>
          <w:tcPr>
            <w:tcW w:w="4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연락처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</w:p>
        </w:tc>
      </w:tr>
    </w:tbl>
    <w:p w:rsidR="00737CCA" w:rsidRPr="00EB5340" w:rsidRDefault="00737CCA">
      <w:pPr>
        <w:rPr>
          <w:sz w:val="2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3"/>
        <w:gridCol w:w="2350"/>
        <w:gridCol w:w="2351"/>
        <w:gridCol w:w="1453"/>
        <w:gridCol w:w="2133"/>
      </w:tblGrid>
      <w:tr w:rsidR="00737CCA" w:rsidTr="002A1ADF">
        <w:trPr>
          <w:trHeight w:hRule="exact" w:val="518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7"/>
                <w:szCs w:val="17"/>
              </w:rPr>
            </w:pPr>
            <w:proofErr w:type="spellStart"/>
            <w:r w:rsidRPr="00AC6013">
              <w:rPr>
                <w:rFonts w:ascii="굴림체" w:eastAsia="굴림체"/>
                <w:b/>
                <w:bCs/>
                <w:sz w:val="17"/>
                <w:szCs w:val="17"/>
              </w:rPr>
              <w:t>제출처</w:t>
            </w:r>
            <w:proofErr w:type="spellEnd"/>
          </w:p>
        </w:tc>
        <w:tc>
          <w:tcPr>
            <w:tcW w:w="2350" w:type="dxa"/>
            <w:vAlign w:val="center"/>
          </w:tcPr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체" w:eastAsia="굴림체"/>
                <w:color w:val="D6D6D6"/>
                <w:sz w:val="17"/>
                <w:szCs w:val="17"/>
              </w:rPr>
            </w:pPr>
            <w:r w:rsidRPr="00AC6013">
              <w:rPr>
                <w:rFonts w:ascii="굴림체" w:eastAsia="굴림체"/>
                <w:color w:val="D6D6D6"/>
                <w:sz w:val="17"/>
                <w:szCs w:val="17"/>
              </w:rPr>
              <w:t>회사명</w:t>
            </w:r>
          </w:p>
        </w:tc>
        <w:tc>
          <w:tcPr>
            <w:tcW w:w="2351" w:type="dxa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color w:val="D6D6D6"/>
                <w:spacing w:val="10"/>
                <w:sz w:val="17"/>
                <w:szCs w:val="17"/>
              </w:rPr>
            </w:pPr>
            <w:proofErr w:type="spellStart"/>
            <w:r w:rsidRPr="00AC6013">
              <w:rPr>
                <w:rFonts w:ascii="굴림체" w:eastAsia="굴림체"/>
                <w:color w:val="D6D6D6"/>
                <w:spacing w:val="10"/>
                <w:sz w:val="17"/>
                <w:szCs w:val="17"/>
              </w:rPr>
              <w:t>브랜드명</w:t>
            </w:r>
            <w:proofErr w:type="spellEnd"/>
          </w:p>
        </w:tc>
        <w:tc>
          <w:tcPr>
            <w:tcW w:w="1453" w:type="dxa"/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7"/>
                <w:szCs w:val="17"/>
              </w:rPr>
            </w:pPr>
            <w:r w:rsidRPr="00AC6013">
              <w:rPr>
                <w:rFonts w:ascii="굴림체" w:eastAsia="굴림체"/>
                <w:b/>
                <w:bCs/>
                <w:sz w:val="17"/>
                <w:szCs w:val="17"/>
              </w:rPr>
              <w:t>담당자</w:t>
            </w:r>
          </w:p>
        </w:tc>
        <w:tc>
          <w:tcPr>
            <w:tcW w:w="2133" w:type="dxa"/>
            <w:vAlign w:val="center"/>
          </w:tcPr>
          <w:p w:rsidR="00737CCA" w:rsidRPr="00AC6013" w:rsidRDefault="00737CCA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</w:p>
        </w:tc>
      </w:tr>
    </w:tbl>
    <w:p w:rsidR="00737CCA" w:rsidRPr="00EB5340" w:rsidRDefault="00737CCA">
      <w:pPr>
        <w:rPr>
          <w:sz w:val="2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3"/>
        <w:gridCol w:w="4701"/>
        <w:gridCol w:w="3586"/>
      </w:tblGrid>
      <w:tr w:rsidR="00737CCA" w:rsidTr="002A1ADF">
        <w:trPr>
          <w:trHeight w:val="416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AC6013">
              <w:rPr>
                <w:rFonts w:ascii="굴림체" w:eastAsia="굴림체"/>
                <w:b/>
                <w:bCs/>
                <w:sz w:val="16"/>
                <w:szCs w:val="16"/>
              </w:rPr>
              <w:t>확인자</w:t>
            </w:r>
            <w:proofErr w:type="spellEnd"/>
          </w:p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C6013">
              <w:rPr>
                <w:rFonts w:ascii="굴림체" w:eastAsia="굴림체"/>
                <w:b/>
                <w:bCs/>
                <w:sz w:val="16"/>
                <w:szCs w:val="16"/>
              </w:rPr>
              <w:t xml:space="preserve">(제조 또는 </w:t>
            </w:r>
            <w:proofErr w:type="spellStart"/>
            <w:r w:rsidRPr="00AC6013">
              <w:rPr>
                <w:rFonts w:ascii="굴림체" w:eastAsia="굴림체"/>
                <w:b/>
                <w:bCs/>
                <w:sz w:val="16"/>
                <w:szCs w:val="16"/>
              </w:rPr>
              <w:t>수입자</w:t>
            </w:r>
            <w:proofErr w:type="spellEnd"/>
            <w:r w:rsidRPr="00AC6013">
              <w:rPr>
                <w:rFonts w:ascii="굴림체" w:eastAsia="굴림체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701" w:type="dxa"/>
            <w:vAlign w:val="center"/>
          </w:tcPr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AC6013">
              <w:rPr>
                <w:rFonts w:ascii="굴림체" w:eastAsia="굴림체"/>
                <w:sz w:val="16"/>
                <w:szCs w:val="16"/>
              </w:rPr>
              <w:t>회사명</w:t>
            </w:r>
          </w:p>
        </w:tc>
        <w:tc>
          <w:tcPr>
            <w:tcW w:w="3586" w:type="dxa"/>
            <w:vAlign w:val="center"/>
          </w:tcPr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AC6013">
              <w:rPr>
                <w:rFonts w:ascii="굴림체" w:eastAsia="굴림체"/>
                <w:sz w:val="16"/>
                <w:szCs w:val="16"/>
              </w:rPr>
              <w:t>대표자</w:t>
            </w:r>
          </w:p>
        </w:tc>
      </w:tr>
      <w:tr w:rsidR="00737CCA" w:rsidTr="002A1ADF">
        <w:trPr>
          <w:trHeight w:val="349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C6013">
              <w:rPr>
                <w:rFonts w:ascii="굴림체" w:eastAsia="굴림체"/>
                <w:b/>
                <w:bCs/>
                <w:sz w:val="16"/>
                <w:szCs w:val="16"/>
              </w:rPr>
              <w:t>제조업자</w:t>
            </w:r>
          </w:p>
        </w:tc>
        <w:tc>
          <w:tcPr>
            <w:tcW w:w="4701" w:type="dxa"/>
            <w:vAlign w:val="center"/>
          </w:tcPr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AC6013">
              <w:rPr>
                <w:rFonts w:ascii="굴림체" w:eastAsia="굴림체"/>
                <w:sz w:val="16"/>
                <w:szCs w:val="16"/>
              </w:rPr>
              <w:t>회사명</w:t>
            </w:r>
          </w:p>
        </w:tc>
        <w:tc>
          <w:tcPr>
            <w:tcW w:w="3586" w:type="dxa"/>
            <w:vAlign w:val="center"/>
          </w:tcPr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AC6013">
              <w:rPr>
                <w:rFonts w:ascii="굴림체" w:eastAsia="굴림체"/>
                <w:sz w:val="16"/>
                <w:szCs w:val="16"/>
              </w:rPr>
              <w:t>대표자</w:t>
            </w:r>
          </w:p>
        </w:tc>
      </w:tr>
    </w:tbl>
    <w:p w:rsidR="00737CCA" w:rsidRPr="00EB5340" w:rsidRDefault="00737CCA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2"/>
        <w:gridCol w:w="4701"/>
        <w:gridCol w:w="1510"/>
        <w:gridCol w:w="2077"/>
      </w:tblGrid>
      <w:tr w:rsidR="00737CCA" w:rsidTr="002A1ADF">
        <w:trPr>
          <w:trHeight w:val="455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C6013">
              <w:rPr>
                <w:rFonts w:ascii="굴림체" w:eastAsia="굴림체"/>
                <w:b/>
                <w:bCs/>
                <w:sz w:val="16"/>
                <w:szCs w:val="16"/>
              </w:rPr>
              <w:t>제조자</w:t>
            </w:r>
          </w:p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C6013">
              <w:rPr>
                <w:rFonts w:ascii="굴림체" w:eastAsia="굴림체"/>
                <w:b/>
                <w:bCs/>
                <w:sz w:val="16"/>
                <w:szCs w:val="16"/>
              </w:rPr>
              <w:t>제시 모델명</w:t>
            </w:r>
          </w:p>
        </w:tc>
        <w:tc>
          <w:tcPr>
            <w:tcW w:w="4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C6013">
              <w:rPr>
                <w:rFonts w:ascii="굴림체" w:eastAsia="굴림체"/>
                <w:b/>
                <w:bCs/>
                <w:sz w:val="16"/>
                <w:szCs w:val="16"/>
              </w:rPr>
              <w:t>안전기준 상의</w:t>
            </w:r>
          </w:p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C6013">
              <w:rPr>
                <w:rFonts w:ascii="굴림체" w:eastAsia="굴림체"/>
                <w:b/>
                <w:bCs/>
                <w:sz w:val="16"/>
                <w:szCs w:val="16"/>
              </w:rPr>
              <w:t>모델구분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</w:p>
        </w:tc>
      </w:tr>
      <w:tr w:rsidR="00737CCA" w:rsidRPr="002A1ADF" w:rsidTr="002A1ADF">
        <w:trPr>
          <w:trHeight w:val="455"/>
          <w:jc w:val="center"/>
        </w:trPr>
        <w:tc>
          <w:tcPr>
            <w:tcW w:w="18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C6013">
              <w:rPr>
                <w:rFonts w:ascii="굴림체" w:eastAsia="굴림체"/>
                <w:b/>
                <w:bCs/>
                <w:sz w:val="16"/>
                <w:szCs w:val="16"/>
              </w:rPr>
              <w:t>제품명</w:t>
            </w:r>
          </w:p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C6013">
              <w:rPr>
                <w:rFonts w:ascii="굴림체" w:eastAsia="굴림체"/>
                <w:b/>
                <w:bCs/>
                <w:sz w:val="16"/>
                <w:szCs w:val="16"/>
              </w:rPr>
              <w:t>(적용안전기준)</w:t>
            </w:r>
          </w:p>
        </w:tc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b/>
                <w:bCs/>
                <w:color w:val="FF0000"/>
                <w:sz w:val="16"/>
                <w:szCs w:val="16"/>
              </w:rPr>
            </w:pPr>
            <w:r w:rsidRPr="00AC6013">
              <w:rPr>
                <w:rFonts w:ascii="굴림체" w:eastAsia="굴림체"/>
                <w:b/>
                <w:bCs/>
                <w:color w:val="FF0000"/>
                <w:sz w:val="16"/>
                <w:szCs w:val="16"/>
              </w:rPr>
              <w:t xml:space="preserve"> 가속눈썹 (공급자적합성 확인기준 부속서 11)</w:t>
            </w:r>
          </w:p>
        </w:tc>
      </w:tr>
    </w:tbl>
    <w:p w:rsidR="00737CCA" w:rsidRPr="00EB5340" w:rsidRDefault="00737CCA">
      <w:pPr>
        <w:rPr>
          <w:sz w:val="2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3"/>
        <w:gridCol w:w="4701"/>
        <w:gridCol w:w="1510"/>
        <w:gridCol w:w="2076"/>
      </w:tblGrid>
      <w:tr w:rsidR="00737CCA" w:rsidTr="002A1ADF">
        <w:trPr>
          <w:trHeight w:val="397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C6013">
              <w:rPr>
                <w:rFonts w:ascii="굴림체" w:eastAsia="굴림체"/>
                <w:b/>
                <w:bCs/>
                <w:sz w:val="16"/>
                <w:szCs w:val="16"/>
              </w:rPr>
              <w:t>최종제품명/</w:t>
            </w:r>
          </w:p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C6013">
              <w:rPr>
                <w:rFonts w:ascii="굴림체" w:eastAsia="굴림체"/>
                <w:b/>
                <w:bCs/>
                <w:sz w:val="16"/>
                <w:szCs w:val="16"/>
              </w:rPr>
              <w:t>스타일번호</w:t>
            </w:r>
          </w:p>
        </w:tc>
        <w:tc>
          <w:tcPr>
            <w:tcW w:w="4701" w:type="dxa"/>
            <w:vAlign w:val="center"/>
          </w:tcPr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체" w:eastAsia="굴림체"/>
                <w:color w:val="D6D6D6"/>
                <w:sz w:val="16"/>
                <w:szCs w:val="16"/>
              </w:rPr>
            </w:pPr>
            <w:proofErr w:type="spellStart"/>
            <w:r w:rsidRPr="00AC6013">
              <w:rPr>
                <w:rFonts w:ascii="굴림체" w:eastAsia="굴림체"/>
                <w:color w:val="D6D6D6"/>
                <w:sz w:val="16"/>
                <w:szCs w:val="16"/>
              </w:rPr>
              <w:t>성적서에</w:t>
            </w:r>
            <w:proofErr w:type="spellEnd"/>
            <w:r w:rsidRPr="00AC6013">
              <w:rPr>
                <w:rFonts w:ascii="굴림체" w:eastAsia="굴림체"/>
                <w:color w:val="D6D6D6"/>
                <w:sz w:val="16"/>
                <w:szCs w:val="16"/>
              </w:rPr>
              <w:t xml:space="preserve"> 기재될 제품명을 기입하여 주시기 바랍니다.</w:t>
            </w:r>
          </w:p>
        </w:tc>
        <w:tc>
          <w:tcPr>
            <w:tcW w:w="1510" w:type="dxa"/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AC6013">
              <w:rPr>
                <w:rFonts w:ascii="굴림체" w:eastAsia="굴림체"/>
                <w:b/>
                <w:bCs/>
                <w:sz w:val="16"/>
                <w:szCs w:val="16"/>
              </w:rPr>
              <w:t>시료수</w:t>
            </w:r>
            <w:proofErr w:type="spellEnd"/>
          </w:p>
        </w:tc>
        <w:tc>
          <w:tcPr>
            <w:tcW w:w="2076" w:type="dxa"/>
            <w:vAlign w:val="center"/>
          </w:tcPr>
          <w:p w:rsidR="00737CCA" w:rsidRPr="00AC6013" w:rsidRDefault="00737CCA" w:rsidP="00AC6013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</w:p>
        </w:tc>
      </w:tr>
      <w:tr w:rsidR="00737CCA" w:rsidTr="002A1ADF">
        <w:trPr>
          <w:trHeight w:val="325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AC6013">
              <w:rPr>
                <w:rFonts w:ascii="굴림체" w:eastAsia="굴림체"/>
                <w:b/>
                <w:bCs/>
                <w:sz w:val="16"/>
                <w:szCs w:val="16"/>
              </w:rPr>
              <w:t>칼라명</w:t>
            </w:r>
            <w:proofErr w:type="spellEnd"/>
          </w:p>
        </w:tc>
        <w:tc>
          <w:tcPr>
            <w:tcW w:w="4701" w:type="dxa"/>
            <w:vAlign w:val="center"/>
          </w:tcPr>
          <w:p w:rsidR="00737CCA" w:rsidRPr="00AC6013" w:rsidRDefault="00737CCA" w:rsidP="00AC6013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AC6013">
              <w:rPr>
                <w:rFonts w:ascii="굴림체" w:eastAsia="굴림체"/>
                <w:b/>
                <w:bCs/>
                <w:sz w:val="16"/>
                <w:szCs w:val="16"/>
              </w:rPr>
              <w:t>제시 소재정보</w:t>
            </w:r>
          </w:p>
        </w:tc>
        <w:tc>
          <w:tcPr>
            <w:tcW w:w="2076" w:type="dxa"/>
            <w:vAlign w:val="center"/>
          </w:tcPr>
          <w:p w:rsidR="00737CCA" w:rsidRPr="00AC6013" w:rsidRDefault="00737CCA" w:rsidP="00AC6013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</w:p>
        </w:tc>
      </w:tr>
    </w:tbl>
    <w:p w:rsidR="00737CCA" w:rsidRPr="00EB5340" w:rsidRDefault="00737CCA">
      <w:pPr>
        <w:rPr>
          <w:sz w:val="2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3"/>
        <w:gridCol w:w="1787"/>
        <w:gridCol w:w="1335"/>
        <w:gridCol w:w="1606"/>
        <w:gridCol w:w="1491"/>
        <w:gridCol w:w="2068"/>
      </w:tblGrid>
      <w:tr w:rsidR="00737CCA" w:rsidTr="002A1ADF">
        <w:trPr>
          <w:trHeight w:val="1157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성적서 소요기간</w:t>
            </w:r>
          </w:p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(접수일 포함)</w:t>
            </w:r>
          </w:p>
        </w:tc>
        <w:tc>
          <w:tcPr>
            <w:tcW w:w="1786" w:type="dxa"/>
            <w:vAlign w:val="center"/>
          </w:tcPr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sz w:val="17"/>
                <w:szCs w:val="17"/>
              </w:rPr>
              <w:t xml:space="preserve"> □ </w:t>
            </w:r>
            <w:proofErr w:type="gramStart"/>
            <w:r w:rsidRPr="00AC6013">
              <w:rPr>
                <w:rFonts w:ascii="굴림" w:eastAsia="굴림" w:hAnsi="굴림"/>
                <w:sz w:val="17"/>
                <w:szCs w:val="17"/>
              </w:rPr>
              <w:t>보  통</w:t>
            </w:r>
            <w:proofErr w:type="gramEnd"/>
            <w:r w:rsidRPr="00AC6013">
              <w:rPr>
                <w:rFonts w:ascii="굴림" w:eastAsia="굴림" w:hAnsi="굴림"/>
                <w:sz w:val="17"/>
                <w:szCs w:val="17"/>
              </w:rPr>
              <w:t>(5일)</w:t>
            </w:r>
          </w:p>
          <w:p w:rsidR="00737CCA" w:rsidRPr="00AC6013" w:rsidRDefault="0091200E" w:rsidP="00AC601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sz w:val="17"/>
                <w:szCs w:val="17"/>
              </w:rPr>
              <w:t xml:space="preserve"> □ </w:t>
            </w:r>
            <w:proofErr w:type="gramStart"/>
            <w:r w:rsidRPr="00AC6013">
              <w:rPr>
                <w:rFonts w:ascii="굴림" w:eastAsia="굴림" w:hAnsi="굴림"/>
                <w:sz w:val="17"/>
                <w:szCs w:val="17"/>
              </w:rPr>
              <w:t>지  급</w:t>
            </w:r>
            <w:proofErr w:type="gramEnd"/>
            <w:r w:rsidRPr="00AC6013">
              <w:rPr>
                <w:rFonts w:ascii="굴림" w:eastAsia="굴림" w:hAnsi="굴림"/>
                <w:sz w:val="17"/>
                <w:szCs w:val="17"/>
              </w:rPr>
              <w:t xml:space="preserve">(3일)   </w:t>
            </w:r>
          </w:p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sz w:val="17"/>
                <w:szCs w:val="17"/>
              </w:rPr>
              <w:t xml:space="preserve"> □ </w:t>
            </w:r>
            <w:proofErr w:type="spellStart"/>
            <w:r w:rsidRPr="00AC6013">
              <w:rPr>
                <w:rFonts w:ascii="굴림" w:eastAsia="굴림" w:hAnsi="굴림"/>
                <w:sz w:val="17"/>
                <w:szCs w:val="17"/>
              </w:rPr>
              <w:t>초지급</w:t>
            </w:r>
            <w:proofErr w:type="spellEnd"/>
            <w:r w:rsidRPr="00AC6013">
              <w:rPr>
                <w:rFonts w:ascii="굴림" w:eastAsia="굴림" w:hAnsi="굴림"/>
                <w:sz w:val="17"/>
                <w:szCs w:val="17"/>
              </w:rPr>
              <w:t>(2일)</w:t>
            </w:r>
          </w:p>
          <w:p w:rsidR="00737CCA" w:rsidRPr="00AC6013" w:rsidRDefault="00737CCA" w:rsidP="00AC6013">
            <w:pPr>
              <w:pStyle w:val="a3"/>
              <w:spacing w:line="240" w:lineRule="auto"/>
              <w:rPr>
                <w:rFonts w:ascii="굴림" w:eastAsia="굴림" w:hAnsi="굴림"/>
                <w:sz w:val="8"/>
                <w:szCs w:val="17"/>
              </w:rPr>
            </w:pPr>
          </w:p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sz w:val="17"/>
                <w:szCs w:val="17"/>
              </w:rPr>
              <w:t xml:space="preserve"> □ </w:t>
            </w:r>
            <w:proofErr w:type="gramStart"/>
            <w:r w:rsidRPr="00AC6013">
              <w:rPr>
                <w:rFonts w:ascii="굴림" w:eastAsia="굴림" w:hAnsi="굴림"/>
                <w:sz w:val="17"/>
                <w:szCs w:val="17"/>
              </w:rPr>
              <w:t>장  기</w:t>
            </w:r>
            <w:proofErr w:type="gramEnd"/>
          </w:p>
        </w:tc>
        <w:tc>
          <w:tcPr>
            <w:tcW w:w="1335" w:type="dxa"/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 xml:space="preserve">성적서 원본 </w:t>
            </w:r>
          </w:p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(복수선택 불가)</w:t>
            </w:r>
          </w:p>
        </w:tc>
        <w:tc>
          <w:tcPr>
            <w:tcW w:w="1606" w:type="dxa"/>
            <w:vAlign w:val="center"/>
          </w:tcPr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spacing w:val="-16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spacing w:val="-16"/>
                <w:sz w:val="17"/>
                <w:szCs w:val="17"/>
              </w:rPr>
              <w:t xml:space="preserve"> □ 국 문</w:t>
            </w:r>
          </w:p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spacing w:val="-16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spacing w:val="-16"/>
                <w:sz w:val="17"/>
                <w:szCs w:val="17"/>
              </w:rPr>
              <w:t xml:space="preserve"> □ 영 문</w:t>
            </w:r>
          </w:p>
        </w:tc>
        <w:tc>
          <w:tcPr>
            <w:tcW w:w="1491" w:type="dxa"/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성적서 발송</w:t>
            </w:r>
          </w:p>
        </w:tc>
        <w:tc>
          <w:tcPr>
            <w:tcW w:w="2068" w:type="dxa"/>
            <w:vAlign w:val="center"/>
          </w:tcPr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spacing w:val="-3"/>
                <w:sz w:val="17"/>
                <w:szCs w:val="17"/>
              </w:rPr>
              <w:t xml:space="preserve"> □ 방문수령   </w:t>
            </w:r>
          </w:p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spacing w:val="-3"/>
                <w:sz w:val="17"/>
                <w:szCs w:val="17"/>
              </w:rPr>
              <w:t xml:space="preserve"> □ </w:t>
            </w:r>
            <w:proofErr w:type="spellStart"/>
            <w:r w:rsidRPr="00AC6013">
              <w:rPr>
                <w:rFonts w:ascii="굴림" w:eastAsia="굴림" w:hAnsi="굴림"/>
                <w:spacing w:val="-3"/>
                <w:sz w:val="17"/>
                <w:szCs w:val="17"/>
              </w:rPr>
              <w:t>원본미수취</w:t>
            </w:r>
            <w:proofErr w:type="spellEnd"/>
          </w:p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spacing w:val="-3"/>
                <w:sz w:val="17"/>
                <w:szCs w:val="17"/>
              </w:rPr>
              <w:t xml:space="preserve"> □ 우편  </w:t>
            </w:r>
          </w:p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spacing w:val="-3"/>
                <w:sz w:val="17"/>
                <w:szCs w:val="17"/>
              </w:rPr>
              <w:t xml:space="preserve"> □ 택배(</w:t>
            </w:r>
            <w:proofErr w:type="spellStart"/>
            <w:r w:rsidRPr="00AC6013">
              <w:rPr>
                <w:rFonts w:ascii="굴림" w:eastAsia="굴림" w:hAnsi="굴림"/>
                <w:spacing w:val="-3"/>
                <w:sz w:val="17"/>
                <w:szCs w:val="17"/>
              </w:rPr>
              <w:t>착불</w:t>
            </w:r>
            <w:proofErr w:type="spellEnd"/>
            <w:r w:rsidRPr="00AC6013">
              <w:rPr>
                <w:rFonts w:ascii="굴림" w:eastAsia="굴림" w:hAnsi="굴림"/>
                <w:spacing w:val="-3"/>
                <w:sz w:val="17"/>
                <w:szCs w:val="17"/>
              </w:rPr>
              <w:t>)</w:t>
            </w:r>
          </w:p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spacing w:val="-3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spacing w:val="-3"/>
                <w:sz w:val="17"/>
                <w:szCs w:val="17"/>
              </w:rPr>
              <w:t xml:space="preserve"> □ </w:t>
            </w:r>
            <w:proofErr w:type="spellStart"/>
            <w:r w:rsidRPr="00AC6013">
              <w:rPr>
                <w:rFonts w:ascii="굴림" w:eastAsia="굴림" w:hAnsi="굴림"/>
                <w:spacing w:val="-3"/>
                <w:sz w:val="17"/>
                <w:szCs w:val="17"/>
              </w:rPr>
              <w:t>퀵</w:t>
            </w:r>
            <w:proofErr w:type="spellEnd"/>
            <w:r w:rsidRPr="00AC6013">
              <w:rPr>
                <w:rFonts w:ascii="굴림" w:eastAsia="굴림" w:hAnsi="굴림"/>
                <w:spacing w:val="-3"/>
                <w:sz w:val="17"/>
                <w:szCs w:val="17"/>
              </w:rPr>
              <w:t>(</w:t>
            </w:r>
            <w:proofErr w:type="spellStart"/>
            <w:r w:rsidRPr="00AC6013">
              <w:rPr>
                <w:rFonts w:ascii="굴림" w:eastAsia="굴림" w:hAnsi="굴림"/>
                <w:spacing w:val="-3"/>
                <w:sz w:val="17"/>
                <w:szCs w:val="17"/>
              </w:rPr>
              <w:t>착불</w:t>
            </w:r>
            <w:proofErr w:type="spellEnd"/>
            <w:r w:rsidRPr="00AC6013">
              <w:rPr>
                <w:rFonts w:ascii="굴림" w:eastAsia="굴림" w:hAnsi="굴림"/>
                <w:spacing w:val="-3"/>
                <w:sz w:val="17"/>
                <w:szCs w:val="17"/>
              </w:rPr>
              <w:t xml:space="preserve">) </w:t>
            </w:r>
          </w:p>
        </w:tc>
      </w:tr>
      <w:tr w:rsidR="00737CCA" w:rsidTr="002A1ADF">
        <w:trPr>
          <w:trHeight w:val="709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gramStart"/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용  도</w:t>
            </w:r>
            <w:proofErr w:type="gramEnd"/>
          </w:p>
        </w:tc>
        <w:tc>
          <w:tcPr>
            <w:tcW w:w="1786" w:type="dxa"/>
            <w:vAlign w:val="center"/>
          </w:tcPr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sz w:val="17"/>
                <w:szCs w:val="17"/>
              </w:rPr>
              <w:t xml:space="preserve"> □ 제출용      </w:t>
            </w:r>
          </w:p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sz w:val="17"/>
                <w:szCs w:val="17"/>
              </w:rPr>
              <w:t xml:space="preserve"> □ 품질관리용</w:t>
            </w:r>
          </w:p>
          <w:p w:rsidR="00737CCA" w:rsidRPr="00AC6013" w:rsidRDefault="0091200E" w:rsidP="00AC601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sz w:val="17"/>
                <w:szCs w:val="17"/>
              </w:rPr>
              <w:t xml:space="preserve"> □ 기타</w:t>
            </w:r>
            <w:proofErr w:type="gramStart"/>
            <w:r w:rsidRPr="00AC6013">
              <w:rPr>
                <w:rFonts w:ascii="굴림" w:eastAsia="굴림" w:hAnsi="굴림"/>
                <w:sz w:val="17"/>
                <w:szCs w:val="17"/>
              </w:rPr>
              <w:t>(     )</w:t>
            </w:r>
            <w:proofErr w:type="gramEnd"/>
            <w:r w:rsidRPr="00AC6013">
              <w:rPr>
                <w:rFonts w:ascii="굴림" w:eastAsia="굴림" w:hAnsi="굴림"/>
                <w:sz w:val="17"/>
                <w:szCs w:val="17"/>
              </w:rPr>
              <w:t xml:space="preserve"> </w:t>
            </w:r>
          </w:p>
        </w:tc>
        <w:tc>
          <w:tcPr>
            <w:tcW w:w="1335" w:type="dxa"/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gramStart"/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부  본</w:t>
            </w:r>
            <w:proofErr w:type="gramEnd"/>
          </w:p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(숫자 표기)</w:t>
            </w:r>
          </w:p>
        </w:tc>
        <w:tc>
          <w:tcPr>
            <w:tcW w:w="1606" w:type="dxa"/>
            <w:vAlign w:val="center"/>
          </w:tcPr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spacing w:val="-16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spacing w:val="-16"/>
                <w:sz w:val="17"/>
                <w:szCs w:val="17"/>
              </w:rPr>
              <w:t xml:space="preserve"> □ 국 문 </w:t>
            </w:r>
            <w:proofErr w:type="gramStart"/>
            <w:r w:rsidRPr="00AC6013">
              <w:rPr>
                <w:rFonts w:ascii="굴림" w:eastAsia="굴림" w:hAnsi="굴림"/>
                <w:spacing w:val="-16"/>
                <w:sz w:val="17"/>
                <w:szCs w:val="17"/>
              </w:rPr>
              <w:t>(    )</w:t>
            </w:r>
            <w:proofErr w:type="gramEnd"/>
            <w:r w:rsidRPr="00AC6013">
              <w:rPr>
                <w:rFonts w:ascii="굴림" w:eastAsia="굴림" w:hAnsi="굴림"/>
                <w:spacing w:val="-16"/>
                <w:sz w:val="17"/>
                <w:szCs w:val="17"/>
              </w:rPr>
              <w:t xml:space="preserve">  </w:t>
            </w:r>
          </w:p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spacing w:val="-16"/>
                <w:sz w:val="17"/>
                <w:szCs w:val="17"/>
              </w:rPr>
              <w:t xml:space="preserve"> □ 영 문 </w:t>
            </w:r>
            <w:proofErr w:type="gramStart"/>
            <w:r w:rsidRPr="00AC6013">
              <w:rPr>
                <w:rFonts w:ascii="굴림" w:eastAsia="굴림" w:hAnsi="굴림"/>
                <w:spacing w:val="-16"/>
                <w:sz w:val="17"/>
                <w:szCs w:val="17"/>
              </w:rPr>
              <w:t>(    )</w:t>
            </w:r>
            <w:proofErr w:type="gramEnd"/>
            <w:r w:rsidRPr="00AC6013">
              <w:rPr>
                <w:rFonts w:ascii="굴림" w:eastAsia="굴림" w:hAnsi="굴림"/>
                <w:sz w:val="17"/>
                <w:szCs w:val="17"/>
              </w:rPr>
              <w:t xml:space="preserve"> </w:t>
            </w:r>
          </w:p>
        </w:tc>
        <w:tc>
          <w:tcPr>
            <w:tcW w:w="1491" w:type="dxa"/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7"/>
                <w:szCs w:val="17"/>
              </w:rPr>
            </w:pPr>
            <w:proofErr w:type="gramStart"/>
            <w:r w:rsidRPr="00AC6013">
              <w:rPr>
                <w:rFonts w:ascii="굴림" w:eastAsia="굴림" w:hAnsi="굴림"/>
                <w:b/>
                <w:bCs/>
                <w:sz w:val="17"/>
                <w:szCs w:val="17"/>
              </w:rPr>
              <w:t>형  태</w:t>
            </w:r>
            <w:proofErr w:type="gramEnd"/>
          </w:p>
        </w:tc>
        <w:tc>
          <w:tcPr>
            <w:tcW w:w="2068" w:type="dxa"/>
            <w:vAlign w:val="center"/>
          </w:tcPr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sz w:val="17"/>
                <w:szCs w:val="17"/>
              </w:rPr>
            </w:pPr>
            <w:r w:rsidRPr="00AC6013">
              <w:rPr>
                <w:rFonts w:ascii="굴림" w:eastAsia="굴림" w:hAnsi="굴림"/>
                <w:sz w:val="17"/>
                <w:szCs w:val="17"/>
              </w:rPr>
              <w:t xml:space="preserve"> □ 非 KOLAS 용</w:t>
            </w:r>
          </w:p>
        </w:tc>
      </w:tr>
    </w:tbl>
    <w:p w:rsidR="00737CCA" w:rsidRPr="00EB5340" w:rsidRDefault="00737CCA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2"/>
        <w:gridCol w:w="8288"/>
      </w:tblGrid>
      <w:tr w:rsidR="00737CCA" w:rsidTr="00A56712">
        <w:trPr>
          <w:trHeight w:hRule="exact" w:val="277"/>
          <w:jc w:val="center"/>
        </w:trPr>
        <w:tc>
          <w:tcPr>
            <w:tcW w:w="18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7"/>
                <w:szCs w:val="17"/>
              </w:rPr>
            </w:pPr>
            <w:r w:rsidRPr="00AC6013">
              <w:rPr>
                <w:rFonts w:ascii="굴림체" w:eastAsia="굴림체"/>
                <w:b/>
                <w:bCs/>
                <w:sz w:val="17"/>
                <w:szCs w:val="17"/>
              </w:rPr>
              <w:t>시험항목</w:t>
            </w:r>
          </w:p>
        </w:tc>
        <w:tc>
          <w:tcPr>
            <w:tcW w:w="828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체" w:eastAsia="굴림체"/>
                <w:sz w:val="17"/>
                <w:szCs w:val="17"/>
              </w:rPr>
            </w:pPr>
            <w:r w:rsidRPr="00AC6013">
              <w:rPr>
                <w:rFonts w:ascii="굴림체" w:eastAsia="굴림체"/>
                <w:b/>
                <w:bCs/>
                <w:sz w:val="17"/>
                <w:szCs w:val="17"/>
              </w:rPr>
              <w:t xml:space="preserve"> </w:t>
            </w:r>
            <w:r w:rsidRPr="00AC6013">
              <w:rPr>
                <w:rFonts w:ascii="굴림체" w:eastAsia="굴림체"/>
                <w:b/>
                <w:bCs/>
                <w:sz w:val="17"/>
                <w:szCs w:val="17"/>
              </w:rPr>
              <w:t>□</w:t>
            </w:r>
            <w:r w:rsidRPr="00AC6013">
              <w:rPr>
                <w:rFonts w:ascii="굴림체" w:eastAsia="굴림체"/>
                <w:b/>
                <w:bCs/>
                <w:sz w:val="17"/>
                <w:szCs w:val="17"/>
              </w:rPr>
              <w:t xml:space="preserve"> 전 항목 </w:t>
            </w:r>
            <w:r w:rsidRPr="00AC6013">
              <w:rPr>
                <w:rFonts w:ascii="굴림체" w:eastAsia="굴림체"/>
                <w:spacing w:val="-3"/>
                <w:sz w:val="17"/>
                <w:szCs w:val="17"/>
              </w:rPr>
              <w:t>(제시한 시료에 대한 전체 시험</w:t>
            </w:r>
            <w:proofErr w:type="gramStart"/>
            <w:r w:rsidRPr="00AC6013">
              <w:rPr>
                <w:rFonts w:ascii="굴림체" w:eastAsia="굴림체"/>
                <w:spacing w:val="-3"/>
                <w:sz w:val="17"/>
                <w:szCs w:val="17"/>
              </w:rPr>
              <w:t>)</w:t>
            </w:r>
            <w:r w:rsidRPr="00AC6013">
              <w:rPr>
                <w:rFonts w:ascii="굴림체" w:eastAsia="굴림체"/>
                <w:sz w:val="17"/>
                <w:szCs w:val="17"/>
              </w:rPr>
              <w:t xml:space="preserve">   </w:t>
            </w:r>
            <w:r w:rsidRPr="00AC6013">
              <w:rPr>
                <w:rFonts w:ascii="굴림체" w:eastAsia="굴림체"/>
                <w:b/>
                <w:bCs/>
                <w:sz w:val="17"/>
                <w:szCs w:val="17"/>
              </w:rPr>
              <w:t xml:space="preserve">   </w:t>
            </w:r>
            <w:r w:rsidRPr="00AC6013">
              <w:rPr>
                <w:rFonts w:ascii="굴림체" w:eastAsia="굴림체"/>
                <w:b/>
                <w:bCs/>
                <w:sz w:val="17"/>
                <w:szCs w:val="17"/>
              </w:rPr>
              <w:t>□</w:t>
            </w:r>
            <w:proofErr w:type="gramEnd"/>
            <w:r w:rsidRPr="00AC6013">
              <w:rPr>
                <w:rFonts w:ascii="굴림체" w:eastAsia="굴림체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AC6013">
              <w:rPr>
                <w:rFonts w:ascii="굴림체" w:eastAsia="굴림체"/>
                <w:b/>
                <w:bCs/>
                <w:sz w:val="17"/>
                <w:szCs w:val="17"/>
              </w:rPr>
              <w:t>일부항목</w:t>
            </w:r>
            <w:proofErr w:type="spellEnd"/>
            <w:r w:rsidRPr="00AC6013">
              <w:rPr>
                <w:rFonts w:ascii="굴림체" w:eastAsia="굴림체"/>
                <w:b/>
                <w:bCs/>
                <w:sz w:val="17"/>
                <w:szCs w:val="17"/>
              </w:rPr>
              <w:t xml:space="preserve"> </w:t>
            </w:r>
            <w:r w:rsidRPr="00AC6013">
              <w:rPr>
                <w:rFonts w:ascii="굴림체" w:eastAsia="굴림체"/>
                <w:sz w:val="17"/>
                <w:szCs w:val="17"/>
              </w:rPr>
              <w:t>(하기 박스에서 체크)</w:t>
            </w:r>
          </w:p>
        </w:tc>
      </w:tr>
    </w:tbl>
    <w:p w:rsidR="00737CCA" w:rsidRPr="00EB5340" w:rsidRDefault="00737CCA">
      <w:pPr>
        <w:rPr>
          <w:sz w:val="2"/>
        </w:rPr>
      </w:pPr>
    </w:p>
    <w:tbl>
      <w:tblPr>
        <w:tblW w:w="101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92"/>
        <w:gridCol w:w="1491"/>
        <w:gridCol w:w="4434"/>
      </w:tblGrid>
      <w:tr w:rsidR="00737CCA" w:rsidRPr="00AC6013" w:rsidTr="000E257C">
        <w:trPr>
          <w:trHeight w:hRule="exact" w:val="323"/>
          <w:jc w:val="center"/>
        </w:trPr>
        <w:tc>
          <w:tcPr>
            <w:tcW w:w="4191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>시험항목</w:t>
            </w:r>
          </w:p>
        </w:tc>
        <w:tc>
          <w:tcPr>
            <w:tcW w:w="1491" w:type="dxa"/>
            <w:tcBorders>
              <w:top w:val="single" w:sz="11" w:space="0" w:color="000000"/>
              <w:left w:val="single" w:sz="2" w:space="0" w:color="000000"/>
              <w:bottom w:val="single" w:sz="9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>√ 체크</w:t>
            </w:r>
          </w:p>
        </w:tc>
        <w:tc>
          <w:tcPr>
            <w:tcW w:w="4434" w:type="dxa"/>
            <w:tcBorders>
              <w:top w:val="single" w:sz="11" w:space="0" w:color="000000"/>
              <w:left w:val="single" w:sz="4" w:space="0" w:color="000000"/>
              <w:bottom w:val="single" w:sz="9" w:space="0" w:color="000000"/>
              <w:right w:val="single" w:sz="11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>확인사항</w:t>
            </w:r>
          </w:p>
        </w:tc>
      </w:tr>
      <w:tr w:rsidR="00737CCA" w:rsidRPr="00AC6013" w:rsidTr="00AC6013">
        <w:trPr>
          <w:trHeight w:val="257"/>
          <w:jc w:val="center"/>
        </w:trPr>
        <w:tc>
          <w:tcPr>
            <w:tcW w:w="419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37CCA" w:rsidRPr="00AC6013" w:rsidRDefault="0091200E" w:rsidP="00AC6013">
            <w:pPr>
              <w:pStyle w:val="a3"/>
              <w:spacing w:line="240" w:lineRule="auto"/>
              <w:ind w:left="100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>겉모양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4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 xml:space="preserve"> - 필요 </w:t>
            </w:r>
            <w:proofErr w:type="spellStart"/>
            <w:proofErr w:type="gramStart"/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>시료량</w:t>
            </w:r>
            <w:proofErr w:type="spellEnd"/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 xml:space="preserve"> 200개 이상</w:t>
            </w:r>
          </w:p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 xml:space="preserve"> - 치수 </w:t>
            </w:r>
            <w:proofErr w:type="gramStart"/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>제시 :</w:t>
            </w:r>
            <w:proofErr w:type="gramEnd"/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 xml:space="preserve"> _______ mm</w:t>
            </w:r>
          </w:p>
          <w:p w:rsidR="00737CCA" w:rsidRPr="00AC6013" w:rsidRDefault="0091200E" w:rsidP="00AC6013">
            <w:pPr>
              <w:pStyle w:val="a3"/>
              <w:spacing w:line="240" w:lineRule="auto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 xml:space="preserve"> (가속눈썹 중 가장 긴 털의 끝부분에서 뿌리까지의 길이)</w:t>
            </w:r>
          </w:p>
        </w:tc>
      </w:tr>
      <w:tr w:rsidR="00737CCA" w:rsidRPr="00AC6013" w:rsidTr="00AC6013">
        <w:trPr>
          <w:trHeight w:val="257"/>
          <w:jc w:val="center"/>
        </w:trPr>
        <w:tc>
          <w:tcPr>
            <w:tcW w:w="419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37CCA" w:rsidRPr="00AC6013" w:rsidRDefault="0091200E" w:rsidP="00AC6013">
            <w:pPr>
              <w:pStyle w:val="a3"/>
              <w:spacing w:line="240" w:lineRule="auto"/>
              <w:ind w:left="100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>치수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4434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737CCA" w:rsidRPr="00AC6013" w:rsidTr="00AC6013">
        <w:trPr>
          <w:trHeight w:val="257"/>
          <w:jc w:val="center"/>
        </w:trPr>
        <w:tc>
          <w:tcPr>
            <w:tcW w:w="419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37CCA" w:rsidRPr="00AC6013" w:rsidRDefault="0091200E" w:rsidP="00AC6013">
            <w:pPr>
              <w:pStyle w:val="a3"/>
              <w:spacing w:line="240" w:lineRule="auto"/>
              <w:ind w:left="100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>재료의 종류 및 조성률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4434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737CCA" w:rsidRPr="00AC6013" w:rsidTr="00AC6013">
        <w:trPr>
          <w:trHeight w:val="257"/>
          <w:jc w:val="center"/>
        </w:trPr>
        <w:tc>
          <w:tcPr>
            <w:tcW w:w="419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37CCA" w:rsidRPr="00AC6013" w:rsidRDefault="0091200E" w:rsidP="00AC6013">
            <w:pPr>
              <w:pStyle w:val="s0"/>
              <w:snapToGrid w:val="0"/>
              <w:spacing w:line="240" w:lineRule="auto"/>
              <w:ind w:left="100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proofErr w:type="spellStart"/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>아조염료</w:t>
            </w:r>
            <w:proofErr w:type="spellEnd"/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 xml:space="preserve"> 함유량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4434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737CCA" w:rsidRPr="00AC6013" w:rsidTr="00AC6013">
        <w:trPr>
          <w:trHeight w:val="257"/>
          <w:jc w:val="center"/>
        </w:trPr>
        <w:tc>
          <w:tcPr>
            <w:tcW w:w="419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37CCA" w:rsidRPr="00AC6013" w:rsidRDefault="0091200E" w:rsidP="00AC6013">
            <w:pPr>
              <w:pStyle w:val="s0"/>
              <w:snapToGrid w:val="0"/>
              <w:spacing w:line="240" w:lineRule="auto"/>
              <w:ind w:left="100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>유기주석화합물(DBT</w:t>
            </w:r>
            <w:proofErr w:type="gramStart"/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>,TBT</w:t>
            </w:r>
            <w:proofErr w:type="gramEnd"/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4434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737CCA" w:rsidRPr="00AC6013" w:rsidTr="00AC6013">
        <w:trPr>
          <w:trHeight w:val="257"/>
          <w:jc w:val="center"/>
        </w:trPr>
        <w:tc>
          <w:tcPr>
            <w:tcW w:w="419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37CCA" w:rsidRPr="00AC6013" w:rsidRDefault="0091200E" w:rsidP="00AC6013">
            <w:pPr>
              <w:pStyle w:val="s0"/>
              <w:snapToGrid w:val="0"/>
              <w:spacing w:line="240" w:lineRule="auto"/>
              <w:ind w:left="100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proofErr w:type="spellStart"/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>폼알데하이드</w:t>
            </w:r>
            <w:proofErr w:type="spellEnd"/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 xml:space="preserve"> 함유량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4434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737CCA" w:rsidRPr="00AC6013" w:rsidTr="00AC6013">
        <w:trPr>
          <w:trHeight w:val="257"/>
          <w:jc w:val="center"/>
        </w:trPr>
        <w:tc>
          <w:tcPr>
            <w:tcW w:w="4191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37CCA" w:rsidRPr="00AC6013" w:rsidRDefault="0091200E" w:rsidP="00AC6013">
            <w:pPr>
              <w:pStyle w:val="s0"/>
              <w:snapToGrid w:val="0"/>
              <w:spacing w:line="240" w:lineRule="auto"/>
              <w:ind w:left="100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AC6013">
              <w:rPr>
                <w:rFonts w:ascii="굴림" w:eastAsia="굴림" w:hAnsi="굴림"/>
                <w:b/>
                <w:bCs/>
                <w:sz w:val="16"/>
                <w:szCs w:val="16"/>
              </w:rPr>
              <w:t>중금속 함유량(납, 비소)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37CCA" w:rsidRPr="00AC6013" w:rsidRDefault="00737CCA" w:rsidP="00AC6013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4434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737CCA" w:rsidRPr="00AC6013" w:rsidRDefault="00737CCA" w:rsidP="00AC6013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</w:tbl>
    <w:p w:rsidR="00737CCA" w:rsidRPr="00AC6013" w:rsidRDefault="00737CCA" w:rsidP="00AC6013">
      <w:pPr>
        <w:spacing w:line="240" w:lineRule="auto"/>
        <w:rPr>
          <w:rFonts w:ascii="굴림" w:eastAsia="굴림" w:hAnsi="굴림"/>
          <w:sz w:val="2"/>
          <w:szCs w:val="16"/>
        </w:rPr>
      </w:pPr>
    </w:p>
    <w:tbl>
      <w:tblPr>
        <w:tblW w:w="1012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8"/>
        <w:gridCol w:w="9384"/>
      </w:tblGrid>
      <w:tr w:rsidR="00737CCA" w:rsidTr="002A1ADF">
        <w:trPr>
          <w:trHeight w:hRule="exact" w:val="682"/>
          <w:jc w:val="center"/>
        </w:trPr>
        <w:tc>
          <w:tcPr>
            <w:tcW w:w="738" w:type="dxa"/>
            <w:shd w:val="clear" w:color="auto" w:fill="D6D6D6"/>
            <w:vAlign w:val="center"/>
          </w:tcPr>
          <w:p w:rsidR="00737CCA" w:rsidRDefault="0091200E">
            <w:pPr>
              <w:pStyle w:val="a3"/>
              <w:wordWrap/>
              <w:spacing w:line="18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비고</w:t>
            </w:r>
          </w:p>
        </w:tc>
        <w:tc>
          <w:tcPr>
            <w:tcW w:w="9383" w:type="dxa"/>
            <w:vAlign w:val="center"/>
          </w:tcPr>
          <w:p w:rsidR="00737CCA" w:rsidRDefault="00737CCA">
            <w:pPr>
              <w:pStyle w:val="a3"/>
              <w:wordWrap/>
              <w:spacing w:line="18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</w:p>
        </w:tc>
      </w:tr>
    </w:tbl>
    <w:p w:rsidR="00737CCA" w:rsidRPr="00EB5340" w:rsidRDefault="00737CCA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121"/>
        <w:gridCol w:w="2009"/>
      </w:tblGrid>
      <w:tr w:rsidR="00737CCA" w:rsidTr="002A1ADF">
        <w:trPr>
          <w:trHeight w:val="259"/>
          <w:jc w:val="center"/>
        </w:trPr>
        <w:tc>
          <w:tcPr>
            <w:tcW w:w="81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Pr="00AC6013" w:rsidRDefault="0091200E" w:rsidP="00AC6013">
            <w:pPr>
              <w:pStyle w:val="a3"/>
              <w:spacing w:line="234" w:lineRule="auto"/>
              <w:ind w:right="40"/>
              <w:rPr>
                <w:rFonts w:ascii="굴림체" w:eastAsia="굴림체"/>
                <w:b/>
                <w:bCs/>
                <w:spacing w:val="-2"/>
                <w:sz w:val="14"/>
                <w:szCs w:val="14"/>
              </w:rPr>
            </w:pPr>
            <w:r w:rsidRPr="00AC6013">
              <w:rPr>
                <w:rFonts w:ascii="굴림체" w:eastAsia="굴림체"/>
                <w:b/>
                <w:bCs/>
                <w:sz w:val="14"/>
                <w:szCs w:val="14"/>
              </w:rPr>
              <w:t>○</w:t>
            </w:r>
            <w:r w:rsidRPr="00AC6013">
              <w:rPr>
                <w:rFonts w:ascii="굴림체" w:eastAsia="굴림체"/>
                <w:b/>
                <w:bCs/>
                <w:sz w:val="14"/>
                <w:szCs w:val="14"/>
              </w:rPr>
              <w:t xml:space="preserve"> </w:t>
            </w:r>
            <w:r w:rsidRPr="00AC6013">
              <w:rPr>
                <w:rFonts w:ascii="굴림체" w:eastAsia="굴림체"/>
                <w:b/>
                <w:bCs/>
                <w:spacing w:val="-2"/>
                <w:sz w:val="14"/>
                <w:szCs w:val="14"/>
              </w:rPr>
              <w:t>본 신청서는 「전기용품 및 생활용품 안전관리법」에 따른 안전기준확인 또는 품질관리를 위한 시험 신청서입니다.</w:t>
            </w:r>
          </w:p>
          <w:p w:rsidR="00737CCA" w:rsidRPr="00AC6013" w:rsidRDefault="0091200E">
            <w:pPr>
              <w:pStyle w:val="a3"/>
              <w:spacing w:line="234" w:lineRule="auto"/>
              <w:ind w:left="40" w:right="40"/>
              <w:rPr>
                <w:rFonts w:ascii="굴림체" w:eastAsia="굴림체"/>
                <w:b/>
                <w:bCs/>
                <w:sz w:val="14"/>
                <w:szCs w:val="14"/>
              </w:rPr>
            </w:pPr>
            <w:r w:rsidRPr="00AC6013">
              <w:rPr>
                <w:rFonts w:ascii="굴림체" w:eastAsia="굴림체"/>
                <w:b/>
                <w:bCs/>
                <w:sz w:val="14"/>
                <w:szCs w:val="14"/>
              </w:rPr>
              <w:t xml:space="preserve">    따라서 기입내용을 허위로 작성하여 발생한 문제에 대해서는 신청자에게 책임이 있음을 확인합니다.</w:t>
            </w:r>
          </w:p>
          <w:p w:rsidR="00737CCA" w:rsidRPr="00AC6013" w:rsidRDefault="0091200E" w:rsidP="00AC6013">
            <w:pPr>
              <w:pStyle w:val="a3"/>
              <w:spacing w:line="234" w:lineRule="auto"/>
              <w:ind w:right="40"/>
              <w:rPr>
                <w:rFonts w:ascii="굴림체" w:eastAsia="굴림체"/>
                <w:b/>
                <w:bCs/>
                <w:sz w:val="14"/>
                <w:szCs w:val="14"/>
              </w:rPr>
            </w:pPr>
            <w:r w:rsidRPr="00AC6013">
              <w:rPr>
                <w:rFonts w:ascii="굴림체" w:eastAsia="굴림체"/>
                <w:b/>
                <w:bCs/>
                <w:sz w:val="14"/>
                <w:szCs w:val="14"/>
              </w:rPr>
              <w:t>○</w:t>
            </w:r>
            <w:r w:rsidRPr="00AC6013">
              <w:rPr>
                <w:rFonts w:ascii="굴림체" w:eastAsia="굴림체"/>
                <w:b/>
                <w:bCs/>
                <w:sz w:val="14"/>
                <w:szCs w:val="14"/>
              </w:rPr>
              <w:t xml:space="preserve"> 형태가 KOLAS용이 아닌 경우 KS Q ISO 17025 및 KOLAS 인정과 무관함을 알려드립니다.</w:t>
            </w:r>
          </w:p>
          <w:p w:rsidR="00737CCA" w:rsidRPr="00AC6013" w:rsidRDefault="0091200E">
            <w:pPr>
              <w:pStyle w:val="a3"/>
              <w:spacing w:line="234" w:lineRule="auto"/>
              <w:rPr>
                <w:rFonts w:ascii="굴림체" w:eastAsia="굴림체"/>
                <w:b/>
                <w:bCs/>
                <w:color w:val="FF0000"/>
                <w:u w:val="single" w:color="FF0000"/>
              </w:rPr>
            </w:pPr>
            <w:r w:rsidRPr="00AC6013">
              <w:rPr>
                <w:rFonts w:ascii="굴림체" w:eastAsia="굴림체"/>
                <w:b/>
                <w:bCs/>
                <w:color w:val="FF0000"/>
                <w:sz w:val="16"/>
              </w:rPr>
              <w:t xml:space="preserve"> </w:t>
            </w:r>
            <w:r w:rsidRPr="00AC6013">
              <w:rPr>
                <w:rFonts w:ascii="굴림체" w:eastAsia="굴림체"/>
                <w:b/>
                <w:bCs/>
                <w:color w:val="FF0000"/>
              </w:rPr>
              <w:t>※</w:t>
            </w:r>
            <w:r w:rsidRPr="00AC6013">
              <w:rPr>
                <w:rFonts w:ascii="굴림체" w:eastAsia="굴림체"/>
                <w:b/>
                <w:bCs/>
                <w:color w:val="FF0000"/>
              </w:rPr>
              <w:t xml:space="preserve"> 완제품으로 시험 의뢰 시 파괴됨을 </w:t>
            </w:r>
            <w:proofErr w:type="spellStart"/>
            <w:r w:rsidRPr="00AC6013">
              <w:rPr>
                <w:rFonts w:ascii="굴림체" w:eastAsia="굴림체"/>
                <w:b/>
                <w:bCs/>
                <w:color w:val="FF0000"/>
              </w:rPr>
              <w:t>안내드립니다</w:t>
            </w:r>
            <w:proofErr w:type="spellEnd"/>
            <w:r w:rsidRPr="00AC6013">
              <w:rPr>
                <w:rFonts w:ascii="굴림체" w:eastAsia="굴림체"/>
                <w:b/>
                <w:bCs/>
                <w:color w:val="FF0000"/>
              </w:rPr>
              <w:t xml:space="preserve">. </w:t>
            </w:r>
            <w:r w:rsidRPr="00AC6013">
              <w:rPr>
                <w:rFonts w:ascii="굴림체" w:eastAsia="굴림체"/>
                <w:b/>
                <w:bCs/>
                <w:color w:val="FF0000"/>
                <w:u w:val="single" w:color="FF0000"/>
              </w:rPr>
              <w:t>(시료 반환 불가)</w:t>
            </w:r>
          </w:p>
          <w:p w:rsidR="00737CCA" w:rsidRDefault="0091200E">
            <w:pPr>
              <w:pStyle w:val="a3"/>
              <w:spacing w:line="234" w:lineRule="auto"/>
              <w:ind w:left="40" w:right="40"/>
              <w:rPr>
                <w:rFonts w:ascii="굴림체" w:eastAsia="굴림체"/>
                <w:b/>
                <w:bCs/>
                <w:sz w:val="14"/>
              </w:rPr>
            </w:pPr>
            <w:r w:rsidRPr="00AC6013">
              <w:rPr>
                <w:rFonts w:ascii="굴림체" w:eastAsia="굴림체"/>
                <w:b/>
                <w:bCs/>
                <w:sz w:val="16"/>
              </w:rPr>
              <w:t xml:space="preserve">  </w:t>
            </w:r>
          </w:p>
          <w:p w:rsidR="00737CCA" w:rsidRDefault="0091200E">
            <w:pPr>
              <w:pStyle w:val="a3"/>
              <w:spacing w:line="234" w:lineRule="auto"/>
              <w:ind w:left="40" w:right="40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7"/>
              </w:rPr>
              <w:t xml:space="preserve">                                            </w:t>
            </w:r>
            <w:r>
              <w:rPr>
                <w:rFonts w:ascii="굴림체" w:eastAsia="굴림체"/>
                <w:b/>
                <w:bCs/>
                <w:sz w:val="18"/>
              </w:rPr>
              <w:t xml:space="preserve"> 신청자                          (서명 또는 인)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37CCA" w:rsidRDefault="0091200E">
            <w:pPr>
              <w:pStyle w:val="a3"/>
              <w:wordWrap/>
              <w:spacing w:line="216" w:lineRule="auto"/>
              <w:ind w:left="40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접 수 자</w:t>
            </w:r>
          </w:p>
        </w:tc>
      </w:tr>
      <w:tr w:rsidR="00737CCA" w:rsidTr="000E257C">
        <w:trPr>
          <w:trHeight w:val="1009"/>
          <w:jc w:val="center"/>
        </w:trPr>
        <w:tc>
          <w:tcPr>
            <w:tcW w:w="8121" w:type="dxa"/>
            <w:vMerge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</w:tcPr>
          <w:p w:rsidR="00737CCA" w:rsidRDefault="00737CCA"/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37CCA" w:rsidRDefault="00737CCA">
            <w:pPr>
              <w:pStyle w:val="a3"/>
              <w:wordWrap/>
              <w:spacing w:line="216" w:lineRule="auto"/>
              <w:ind w:left="40"/>
              <w:jc w:val="left"/>
              <w:rPr>
                <w:rFonts w:ascii="굴림체" w:eastAsia="굴림체"/>
                <w:b/>
                <w:bCs/>
                <w:sz w:val="18"/>
              </w:rPr>
            </w:pPr>
          </w:p>
          <w:p w:rsidR="00737CCA" w:rsidRDefault="00737CCA">
            <w:pPr>
              <w:pStyle w:val="a3"/>
              <w:wordWrap/>
              <w:spacing w:line="216" w:lineRule="auto"/>
              <w:ind w:left="40"/>
              <w:jc w:val="left"/>
              <w:rPr>
                <w:rFonts w:ascii="굴림체" w:eastAsia="굴림체"/>
                <w:b/>
                <w:bCs/>
                <w:sz w:val="18"/>
              </w:rPr>
            </w:pPr>
          </w:p>
          <w:p w:rsidR="00737CCA" w:rsidRDefault="00737CCA">
            <w:pPr>
              <w:pStyle w:val="a3"/>
              <w:wordWrap/>
              <w:spacing w:line="216" w:lineRule="auto"/>
              <w:ind w:left="40"/>
              <w:jc w:val="left"/>
              <w:rPr>
                <w:rFonts w:ascii="굴림체" w:eastAsia="굴림체"/>
                <w:b/>
                <w:bCs/>
                <w:sz w:val="18"/>
              </w:rPr>
            </w:pPr>
          </w:p>
          <w:p w:rsidR="00737CCA" w:rsidRDefault="0091200E" w:rsidP="000E257C">
            <w:pPr>
              <w:pStyle w:val="a3"/>
              <w:wordWrap/>
              <w:spacing w:line="216" w:lineRule="auto"/>
              <w:ind w:firstLineChars="200" w:firstLine="360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(서명 또는 인)</w:t>
            </w:r>
          </w:p>
        </w:tc>
      </w:tr>
    </w:tbl>
    <w:p w:rsidR="00737CCA" w:rsidRDefault="00737CCA">
      <w:pPr>
        <w:rPr>
          <w:sz w:val="4"/>
        </w:rPr>
      </w:pPr>
    </w:p>
    <w:tbl>
      <w:tblPr>
        <w:tblW w:w="992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159"/>
        <w:gridCol w:w="4762"/>
      </w:tblGrid>
      <w:tr w:rsidR="00737CCA" w:rsidTr="00A56712">
        <w:trPr>
          <w:trHeight w:val="1007"/>
          <w:jc w:val="center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37CCA" w:rsidRDefault="0091200E">
            <w:pPr>
              <w:pStyle w:val="a3"/>
              <w:spacing w:line="234" w:lineRule="auto"/>
            </w:pPr>
            <w:r>
              <w:rPr>
                <w:noProof/>
              </w:rPr>
              <w:drawing>
                <wp:anchor distT="0" distB="0" distL="0" distR="0" simplePos="0" relativeHeight="12" behindDoc="0" locked="0" layoutInCell="1" allowOverlap="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-99060</wp:posOffset>
                  </wp:positionV>
                  <wp:extent cx="3214740" cy="447039"/>
                  <wp:effectExtent l="0" t="0" r="0" b="0"/>
                  <wp:wrapNone/>
                  <wp:docPr id="3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9" cstate="print"/>
                          <a:srcRect r="6"/>
                          <a:stretch/>
                        </pic:blipFill>
                        <pic:spPr>
                          <a:xfrm>
                            <a:off x="0" y="0"/>
                            <a:ext cx="3214740" cy="44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37CCA" w:rsidRDefault="00794CD9">
            <w:pPr>
              <w:pStyle w:val="a3"/>
              <w:spacing w:line="234" w:lineRule="auto"/>
              <w:rPr>
                <w:rFonts w:ascii="굴림체" w:eastAsia="굴림체"/>
                <w:b/>
                <w:bCs/>
                <w:color w:val="FF0000"/>
                <w:spacing w:val="-4"/>
              </w:rPr>
            </w:pPr>
            <w:r>
              <w:rPr>
                <w:rFonts w:ascii="굴림체" w:eastAsia="굴림체"/>
                <w:b/>
                <w:bCs/>
                <w:color w:val="FF0000"/>
                <w:spacing w:val="-4"/>
              </w:rPr>
              <w:pict>
                <v:roundrect id="" o:spid="_x0000_s1026" style="position:absolute;left:0;text-align:left;margin-left:42.45pt;margin-top:-.15pt;width:213pt;height:49.85pt;z-index:13;visibility:visible;mso-wrap-distance-left:0;mso-wrap-distance-right:0;mso-position-horizontal-relative:text;mso-position-vertical-relative:text;v-text-anchor:middle" arcsize="0" filled="f" stroked="f" strokecolor="white" strokeweight="0">
                  <v:textbox style="mso-next-textbox:#" inset="2.83pt,2.83pt,2.83pt,2.83pt">
                    <w:txbxContent>
                      <w:p w:rsidR="00737CCA" w:rsidRDefault="0091200E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본원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02)3668-3000       FAX : 02)3668-2901   </w:t>
                        </w:r>
                      </w:p>
                      <w:p w:rsidR="00737CCA" w:rsidRDefault="0091200E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안양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031)596-5600       FAX : 031)596-5790</w:t>
                        </w:r>
                      </w:p>
                      <w:p w:rsidR="00737CCA" w:rsidRDefault="0091200E">
                        <w:pPr>
                          <w:pStyle w:val="a3"/>
                          <w:spacing w:line="234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강남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02)561-0844~ 6    전주 : 063)214-2282</w:t>
                        </w:r>
                      </w:p>
                      <w:p w:rsidR="00737CCA" w:rsidRDefault="0091200E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부산</w:t>
                        </w:r>
                        <w:r w:rsidR="00A56712"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:</w:t>
                        </w:r>
                        <w:proofErr w:type="gramEnd"/>
                        <w:r w:rsidR="00A56712"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051)</w:t>
                        </w:r>
                        <w:r w:rsidR="00A56712">
                          <w:rPr>
                            <w:rFonts w:ascii="굴림" w:eastAsia="굴림" w:hint="eastAsia"/>
                            <w:b/>
                            <w:bCs/>
                            <w:sz w:val="15"/>
                          </w:rPr>
                          <w:t>731-7811~5</w:t>
                        </w:r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   대구 : 053)593-1933     </w:t>
                        </w:r>
                      </w:p>
                    </w:txbxContent>
                  </v:textbox>
                </v:roundrect>
              </w:pict>
            </w:r>
            <w:r w:rsidR="0091200E">
              <w:rPr>
                <w:rFonts w:ascii="굴림체" w:eastAsia="굴림체"/>
                <w:b/>
                <w:bCs/>
                <w:color w:val="FF0000"/>
                <w:spacing w:val="-4"/>
              </w:rPr>
              <w:t xml:space="preserve"> </w:t>
            </w:r>
          </w:p>
        </w:tc>
      </w:tr>
    </w:tbl>
    <w:p w:rsidR="00A56712" w:rsidRDefault="00A56712" w:rsidP="000E257C">
      <w:pPr>
        <w:pStyle w:val="a3"/>
        <w:tabs>
          <w:tab w:val="left" w:pos="426"/>
        </w:tabs>
        <w:spacing w:line="180" w:lineRule="auto"/>
        <w:ind w:firstLineChars="100" w:firstLine="160"/>
        <w:rPr>
          <w:rFonts w:ascii="굴림체" w:eastAsia="굴림체"/>
          <w:sz w:val="16"/>
          <w:szCs w:val="16"/>
        </w:rPr>
      </w:pPr>
    </w:p>
    <w:p w:rsidR="000E257C" w:rsidRPr="000E257C" w:rsidRDefault="00A56712" w:rsidP="000E257C">
      <w:pPr>
        <w:pStyle w:val="a3"/>
        <w:tabs>
          <w:tab w:val="left" w:pos="426"/>
        </w:tabs>
        <w:spacing w:line="180" w:lineRule="auto"/>
        <w:ind w:firstLineChars="100" w:firstLine="160"/>
        <w:rPr>
          <w:rFonts w:ascii="굴림체" w:eastAsia="굴림체"/>
          <w:sz w:val="16"/>
          <w:szCs w:val="16"/>
        </w:rPr>
      </w:pPr>
      <w:r>
        <w:rPr>
          <w:rFonts w:ascii="굴림체" w:eastAsia="굴림체" w:hint="eastAsia"/>
          <w:sz w:val="16"/>
          <w:szCs w:val="16"/>
        </w:rPr>
        <w:t>QP 09-04</w:t>
      </w:r>
      <w:r w:rsidR="000E257C" w:rsidRPr="000906F0">
        <w:rPr>
          <w:rFonts w:ascii="굴림체" w:eastAsia="굴림체" w:hint="eastAsia"/>
          <w:sz w:val="16"/>
          <w:szCs w:val="16"/>
        </w:rPr>
        <w:t xml:space="preserve">   </w:t>
      </w:r>
      <w:r w:rsidR="000E257C">
        <w:rPr>
          <w:rFonts w:ascii="굴림체" w:eastAsia="굴림체" w:hint="eastAsia"/>
          <w:sz w:val="16"/>
          <w:szCs w:val="16"/>
        </w:rPr>
        <w:t xml:space="preserve">                                                                                                     </w:t>
      </w:r>
      <w:proofErr w:type="gramStart"/>
      <w:r w:rsidR="000E257C" w:rsidRPr="000906F0">
        <w:rPr>
          <w:rFonts w:ascii="굴림체" w:eastAsia="굴림체" w:hint="eastAsia"/>
          <w:sz w:val="16"/>
          <w:szCs w:val="16"/>
        </w:rPr>
        <w:t>A4(</w:t>
      </w:r>
      <w:proofErr w:type="gramEnd"/>
      <w:r w:rsidR="000E257C" w:rsidRPr="000906F0">
        <w:rPr>
          <w:rFonts w:ascii="굴림체" w:eastAsia="굴림체" w:hint="eastAsia"/>
          <w:sz w:val="16"/>
          <w:szCs w:val="16"/>
        </w:rPr>
        <w:t>210X297)mm</w:t>
      </w:r>
    </w:p>
    <w:p w:rsidR="00A56712" w:rsidRDefault="00A56712" w:rsidP="00A56712">
      <w:pPr>
        <w:rPr>
          <w:rFonts w:ascii="굴림" w:eastAsia="굴림" w:hAnsi="굴림"/>
          <w:sz w:val="18"/>
          <w:szCs w:val="18"/>
        </w:rPr>
      </w:pPr>
    </w:p>
    <w:p w:rsidR="00A56712" w:rsidRDefault="00A56712" w:rsidP="00A56712">
      <w:pPr>
        <w:rPr>
          <w:rFonts w:ascii="굴림" w:eastAsia="굴림" w:hAnsi="굴림"/>
          <w:sz w:val="18"/>
          <w:szCs w:val="18"/>
        </w:rPr>
      </w:pPr>
    </w:p>
    <w:p w:rsidR="00A56712" w:rsidRDefault="00A56712" w:rsidP="00A56712">
      <w:pPr>
        <w:rPr>
          <w:rFonts w:ascii="굴림" w:eastAsia="굴림" w:hAnsi="굴림"/>
          <w:sz w:val="18"/>
          <w:szCs w:val="18"/>
        </w:rPr>
      </w:pPr>
    </w:p>
    <w:p w:rsidR="00A56712" w:rsidRPr="00A43B09" w:rsidRDefault="00A56712" w:rsidP="00A56712">
      <w:pPr>
        <w:rPr>
          <w:rFonts w:ascii="굴림" w:eastAsia="굴림" w:hAnsi="굴림"/>
          <w:sz w:val="18"/>
          <w:szCs w:val="18"/>
        </w:rPr>
      </w:pPr>
      <w:r w:rsidRPr="00A43B09">
        <w:rPr>
          <w:rFonts w:ascii="굴림" w:eastAsia="굴림" w:hAnsi="굴림" w:hint="eastAsia"/>
          <w:sz w:val="18"/>
          <w:szCs w:val="18"/>
        </w:rPr>
        <w:t>&lt;뒷면&gt;</w:t>
      </w:r>
    </w:p>
    <w:p w:rsidR="00A56712" w:rsidRPr="00A43B09" w:rsidRDefault="00A56712" w:rsidP="00A56712">
      <w:pPr>
        <w:rPr>
          <w:sz w:val="4"/>
          <w:szCs w:val="4"/>
        </w:rPr>
      </w:pPr>
    </w:p>
    <w:tbl>
      <w:tblPr>
        <w:tblStyle w:val="af"/>
        <w:tblW w:w="9798" w:type="dxa"/>
        <w:jc w:val="center"/>
        <w:tblInd w:w="-89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943"/>
      </w:tblGrid>
      <w:tr w:rsidR="00A56712" w:rsidRPr="005860FB" w:rsidTr="00A56712">
        <w:trPr>
          <w:trHeight w:val="14665"/>
          <w:jc w:val="center"/>
        </w:trPr>
        <w:tc>
          <w:tcPr>
            <w:tcW w:w="4855" w:type="dxa"/>
          </w:tcPr>
          <w:p w:rsidR="00A56712" w:rsidRDefault="00A56712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</w:p>
          <w:p w:rsidR="00A56712" w:rsidRDefault="00A56712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(재)한국의류시험연구원 표준 시험 약관</w:t>
            </w:r>
          </w:p>
          <w:p w:rsidR="00A56712" w:rsidRPr="00A43B09" w:rsidRDefault="00A56712" w:rsidP="007B2D65">
            <w:pPr>
              <w:widowControl/>
              <w:wordWrap/>
              <w:autoSpaceDE/>
              <w:autoSpaceDN/>
              <w:spacing w:line="192" w:lineRule="auto"/>
              <w:ind w:leftChars="-84" w:left="-168"/>
              <w:jc w:val="center"/>
              <w:rPr>
                <w:rFonts w:hAnsi="바탕" w:cs="굴림"/>
                <w:sz w:val="8"/>
                <w:szCs w:val="8"/>
              </w:rPr>
            </w:pP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 xml:space="preserve">제1장 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칙</w:t>
            </w:r>
            <w:proofErr w:type="spellEnd"/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제1조 (목적 및 적용 범위)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약관은 섬유원료, 섬유제품 및 기타 관련 제품, 소재부품, 화학소비재, 환경 관련 제품 및 기타 공산품에 대하여 재단법인 한국의류시험연구원(이하 ‘연구원’이라 한다)이 실시하는 시험에 관하여 시험의 신청, 실시 및 시험성적서 발급 등 시험에 관한 제반 사항을 정함과 아울러 시험과 관련하여 연구원과 시험을 신청한 자(이하 ‘신청인’이라 한다) 사이의 권리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의무를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규정함을 목적으로 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ind w:left="1" w:hangingChars="1" w:hanging="1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이 약관은 연구원이 신청인의 신청이나 의뢰에 따라 국내에서 실시하는 시험에 대하여 적용된다. 다만, 연구원의 품질인증(Q마크, GH마크, EQ마크, KATRI LABEL 등), 인증(안전인증 등)에 대하여는 이 약관을 적용하지 아니하고 특별약관 등 별도의 정함에 따른다.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제2조 (정의)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 약관에서 사용하는 용어의 의미는 아래 각 호와 같다.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‘시험’이란 연구원이 섬유원료, 섬유제품 및 기타 관련 제품(이하 ‘섬유원료 등’이라 한다), 소재부품, 화학소비재, 환경 관련 제품 및 기타 공산품에 대하여 실시하는 이화학적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위생공학적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물리학적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미생물학적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전기적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또는 생태학적 측정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분석·검토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및 기타 의뢰시험분석 등을 포함한다.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‘시험의 신청’이란 개인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연구원에 시험의 실시를 신청하는 것을 말한다.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‘시험계약’이란 신청인이 연구원에 시험을 신청하고 연구원이 이를 승낙함으로써 연구원과 신청인 사이에 ‘시험분석 계약서’ 등의 명칭으로 체결되는 시험 실시에 관한 계약을 말한다.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‘시료’라 함은 시험대상물인 섬유원료 등에서 시험의 실시를 위해 추출한 물건을 말한다.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‘모집단’이란 시료인 제품이 속한 동일한 종류의 제품 집단을 말한다.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6. '수행원‘이란 연구원의 피용인 또는 수임자의 지위에서 구체적인 시험 업무의 전부 또는 일부를 수행하는 사람을 말한다. </w:t>
            </w:r>
          </w:p>
          <w:p w:rsidR="00A56712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7. ‘시험성적서’란 연구원이 실시한 시험의 결과(성적)를 기재한 보고 서면을 말한다.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제2장 시험계약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제3조 (시험계약의 체결)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시험계약은 신청인이 소정의 ‘시험분석신청서’ 등 연구원의 소정 신청서 양식 또는 연구원과 업무 협약된 기관의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의뢰할 경우 사용하는 협약된 기관의 신청서 양식(이하 ‘시험신청서’라 함)에 의하여 시험을 신청하고 연구원의 신청접수 부서에서 접수를 완료하거나 신청인과 연구원이 서면으로 계약을 체결함으로써 성립한다.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신청 접수 또는 계약 체결에 의하지 아니한 신청, 합의나 계약, 신청인의 시료 제출, 연구원의 시료 보관, 시험의 실시 등은 시험계약으로서 효력이 없다.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제1항의 시험신청서에 기재된 사항, 이 약관에서 규정한 사항 및 제17조의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기재된 사항 외에 신청인이 수행원과 별도로 합의하였거나 수행원이 신청인에게 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약정한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사항은 시험계약의 조건이나 내용으로 인정되지 아니한다.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제1항의 시험계약을 체결한 신청인 외의 자에 대하여 연구원은 법적 의무와 책임을 지지 아니한다.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제4조 (연구원의 거부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등)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아래 각 호의 사유가 있는 경우 연구원은 시험신청서의 접수를 거부하거나 시험계약의 체결에 불응할 수 있고 이미 체결된 시험계약이라도 이를 철회하거나 그 계약기간을 연장할 수 있다.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천재지변, 전란, 노사분규, 법령의 규제, 무역분쟁, 연구인력이나 재료 확보의 어려움, 기계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설비의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고장, 화재 그 밖의 사고로 인하여 시험을 시행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완료하기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불가능하거나 곤란한 경우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시험의 실시가 국가의 법령이나 연구원의 내부 규정, 사회상규에 위배되는 경우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시험목적의 부당성 및 그 밖의 시험의 실시에 부적절한 사유가 있는 경우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연구원이 시험을 실시할 기술적인 여건을 갖추지 못한 경우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시험결과에 영향을 미치는 사항에 대한 변경을 요청한 경우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6. 고객이 요청한 변경내용이 연구원의 신뢰성 또는 결과의 유효성에 영향을 주는 경우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시험계약 철회 또는 기간 연장은 신청인에게 구두 또는 서면으로 통보함으로써 효력이 발생한다.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제1항에 따른 연구원의 거부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(해지) 또는 기간 연장이 시험 실시의 기술적, 절차상의 특성에 기인한 것임을 이해하고 이에 대하여 어떠한 이의도 제기하지 아니한다. ④ 제1항에 따른 연구원의 조치로 인하여 신청인에게 손해가 발생하더라도 연구원은 이를 배상할 책임이 없다.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제5조 (시험의 신청)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시험을 신청함에 있어 시험분석신청서에 아래 각 호의 사항들을 진실하게 기재하여야 하며 필요한 경우 별도의 부전지(을지)를 사용하여 충분하고 구체적으로 기재하여야 한다.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시험분석신청서에 기재하도록 정한 사항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시행착오 또는 오류를 피하거나 시험의 정확성을 기하기 위하여 연구원이 특별히 유의하거나 알아야 할 사항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수행원의 건강, 보건, 안전에 영향을 미칠 수 있는 사항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시험신청서에 기재한 사항이 진실하다는데 대하여 책임이 있다.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시험신청서에 기재한 사항에 허위 또는 부실한 내용이 있거나 그 기재를 누락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소홀히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함으로써 발생하는 모든 사태(시험의 시행착오, 시험비용의 증가, 시험의 오류, 수행원에 대한 위해, 건강 침해 등)에 대한 손해배상 등 일체의 법적 책임을 진다.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제6조 (시험계약의 해지)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다음 각 호의 사유가 있는 경우 시험에 착수한 후라도 시험계약을 해지할 수 있다.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 또는 그의 보조인이 시험계약에서 정한 사항이나 이 약관 그 밖의 시험계약에 적용되는 연구원의 규정을 위배한 경우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신청인이 파산, 법정관리, 화의, 중요자산에 대한 가압류, 압류 그 밖의 소송을 당하여 연구원에 지급할 시험수수료 등 시험비용을 충당할 능력이 없다고 인정될 경우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시험신청서에 기재한 사항이 허위로 확인될 경우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연구원이 시험에 착수하기 전 또는 그 후에라도 시험 실시가 종료(시험성적서의 발급 이전에 실질적인 시험 절차가 종료된 단계를 말한다) 되기 전에는 그때까지 소요된 시험비용 전액을 지급(정산)하고 시험계약을 해지할 수 있다.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이 조의 시험계약 해지는 해지의 취지와 사유를 기재한 서면을 상대방에게 통보하는 방식으로 하여야 한다.</w:t>
            </w:r>
          </w:p>
          <w:p w:rsidR="00A56712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이 조의 해지에 대하여 제4조 제3항 및 제4항을 준용한다.</w:t>
            </w:r>
          </w:p>
          <w:p w:rsidR="00A56712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제3장 시험비용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제7조 (시험비용의 종류와 산정)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제5조에 따라 시험을 신청할 때 연구원이 우선적으로 산출한 내용에 해당하는 수수료를 연구원에 납부하는 것을 원칙으로 한다.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시험수수료는 기본료, 항목별수수료, 기타수수료 등 연구원이 정한 항목으로 구성된다.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시험수수료의 가액은 인건비, 재료비, 감가상각비, 시설유지비, 그 밖의 수수료를 고려하여 정한 기준에 의하여 산정하며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제5조 제3항, 제11조 제5항, 제13조 제2항 및 그 밖의 연구원의 과실에 의하지 아니한 사유로 시험비용이 증가한 경우 연구원은 그 증가한 시험비용 전액을 추가로 청구할 수 있다.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시험이 연구원 외의 장소에서 실시되거나 시험을 위하여 출장 등의 부가적인 활동이 필요한 경우 연구원은 시험수수료 외에 연구원이 정한 여비규정에 의한 출장비 및 그 밖의 부가적인 활동에 의해 소요된 금액의 지급을 청구할 수 있다.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제8조 (시험비용의 지급 시기와 방법)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시험수수료는 시험신청서를 접수하는 단계에서 선지급한다. 다만, 연구원은 당해 시험의 특성 그 밖의 수수료의 가액을 미리 정하기 곤란한 사유가 있을 경우 시험 실시 중 또는 종료 후에 그 가액을 산정하고 그 전부 또는 일부를 시험실시 중 또는 종료 후에 후불로 지급하게 할 수 있다.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출장비는 연구원의 청구를 받는 즉시 지급하여야 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 및 제2항에도 불구하고 연구원은 신청인에게 시험비용을 선 지급할 수 없는 특별한 사정이 있다고 인정될 경우 그 전부 또는 일부를 후불로 지급하게 할 수 있다.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일체의 시험비용은 대한민국의 원화로 표시된 현금 또는 시중은행 발행 자기앞수표, 신용카드로 납부한다. 다만, 신청인이 외국인, 비거주자, 공공기관일 경우에는 연구원이 정하는 환율기준에 따라 외화로 지급하게 할 수 있다.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제9조 (시험비용의 담보)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신청인으로부터 시험비용을 완제 받지 못한 경우 시험의 실시, 시험성적서의 발급을 거부하거나 유예할 수 있다.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시험비용 및 이에 대한 연체이자의 변제를 위하여 아래 각 호의 물건에 대하여 유치권을 행사할 수 있다.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신청인이 시험의 실시와 관련하여 연구원에 제공한 시료 기타 일체의 물건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연구원이 시험의 실시와 관련하여 보관하게 된 시료 기타 일체의 물건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유치권이 미치는 제2항의 물건은 그 소유권이 신청인이 속하는지 여부를 따지지 않는다.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유치권의 대상인 물건이 보관하기에 부적절하거나 시간의 경과에 따른 가치 하락의 정도가 심한 경우 그 밖에 필요하다고 인정될 경우에는 그 물건을 즉시 폐기하거나 시중에서 적절한 방법으로 처분 환가하여 변제에 충당할 수 있다.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제1항부터 제4항까지의 규정은 신청인이 이 약관 및 상법, 기타 법령에 따라 연구원에게 지급하거나 배상하여야 할 모든 채무의 변제에 대하여 준용된다.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제10조 (시험비용의 정산 및 환불)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요청에 의하여 시험 실시가 중단된 경우 이미 지급된 시험수수료, 출장비의 정산은 아래 각 호에 따른다.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시험수수료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기본료는 반환하지 아니하고 항목별수수료 및 기타수수료는 연구원이 정한 기준에 의하여 정산한 금액을 공제하고 반환한다.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출장비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출장에 착수하지 아니한 경우 그 전액을, 출장에 착수한 경우 출장기간 등을 고려하여 연구원이 정한 기준에 의하여 정산한 금액을 공제하고 반환한다.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제8조 제1항 단서, 제3항에 따라 시험비용을 후불로 지급하게 할 경우 연구원이 신청인으로부터 받아야 할 정산금액의 산정에 대하여도 전 항을 준용한다.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제6조에서 정한 연구원 또는 신청인의 시험계약 해지에 의한 시험 중단의 경우에도 제1항 및 제2항을 준용한다.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제4조에서 정한 바와 같이 연구원의 철회에 의하여 시험 착수 전에 시험계약이 철회된 경우에는 시험수수료 전액을, 시험 착수 후에 시험계약이 철회된 경우에는 기본료는 전액을 반환하며 항목별수수료 및 기타수수료는 연구원이 정한 기준에 의하여 정산한 금액을 공제하고 반환한다. 출장비에 대하여는 제1항 제2호를 준용한다.</w:t>
            </w:r>
          </w:p>
          <w:p w:rsidR="00A56712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조에 따른 시험비용의 정산 및 환불 의무는 신청인이 그 사유가 발생한 시점으로부터 1년 내에 그 권리를 행사하지 아니하면 소멸한다.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제4장 시험의 실시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제11조 (시험의 실시)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시험은 연구원이 적절하다고 판단하는 시기와 장소에서 실시한다. 다만, 신청인이 특정 시기와 장소에서 실시하여 줄 것을 요청하고 그 요청이 적절할 경우에는 그에 따라 실시할 수 있다.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시험의 방법은 신청인이 제시하거나 신청인과 협의하여 연구원이 정한다. 다만, 신청인이 제시한 방법이 부적절하다고 판단될 경우에는 연구원은 다른 시험방법을 정할 수 있다.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신청인이 제시하는 방법에 의하여 시험을 실시하는 경우, 신청인은 시험의 목적을 달성하는데 적절하고 충분한 시험방법을 제시하여야 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신청인이 제2항의 시험방법을 제시하지 못할 경우 연구원은 전적으로 연구원의 판단에 따라 시험방법을 선택할 수 있다.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제4항의 경우 또는 신청인이 시험방법의 선택을 연구원의 재량에 위임한 경우, 신청인은 시험방법의 선정과 관련하여 연구원에 일체의 책임을 물을 수 없다.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⑥ 제3조 시험계약의 체결 이후에 연구원은 신청인이 제시한 시료 또는 시료가 속한 물건에 대하여 즉시 시험을 실시할 수 있으며 이에 따른 물건의 파괴, 채취 등의 진행에 대하여 신청인은 해당 시험비용의 정산 유무와 상관없이 연구원에 일체의 책임을 물을 수 없다.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제12조 (시험의 중단, 보류)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제4조 제1항 제1호, 제3호, 제4호, 제5호, 제6호의 사유가 있는 경우 그 사유가 해소될 때까지 시험의 실시를 중단하거나 보류할 수 있다.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시험 중단, 보류가 장기화되어 시험의 목적을 달성하기 어렵다고 인정될 경우 신청인 또는 연구원은 시험계약을 해지할 수 있다.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제13조 (시료 등의 제공)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연구원에 시료 또는 시료가 속한 물건을 제공함에 있어 시험의 조건에 적합하고 안전한 상태로 제공하여야 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신청인은 제1항의 의무를 이행하지 아니하여 발생한 모든 사태(시험의 시행착오, 시험비용의 증가, 시험의 오류, 수행원에 대한 위해, 건강 침해 등)에 대한 일체의 법적 책임을 진다.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제공하는 시료 또는 시료가 속한 물건에 대하여 연구원의 시료 채취, 시험 실시, 유치권의 행사에 장애가 되는 일체의 권리 주장이나 법적 장애가 없을 것임을 증명하여야 한다.</w:t>
            </w:r>
          </w:p>
          <w:p w:rsidR="00A56712" w:rsidRPr="00A43B09" w:rsidRDefault="00A56712" w:rsidP="007B2D65">
            <w:pPr>
              <w:wordWrap/>
              <w:spacing w:line="238" w:lineRule="auto"/>
              <w:rPr>
                <w:rFonts w:ascii="Times New Roman" w:eastAsia="굴림" w:hAnsi="굴림" w:cs="굴림"/>
                <w:sz w:val="10"/>
                <w:szCs w:val="8"/>
              </w:rPr>
            </w:pPr>
          </w:p>
        </w:tc>
        <w:tc>
          <w:tcPr>
            <w:tcW w:w="4943" w:type="dxa"/>
          </w:tcPr>
          <w:p w:rsidR="00A56712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b/>
                <w:bCs/>
                <w:sz w:val="8"/>
                <w:szCs w:val="8"/>
              </w:rPr>
            </w:pP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제14조 (시료 제공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채취의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요구)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신청인에게 시험의 실시를 위하여 필요한 시료의 제공 또는 채취를 요구할 수 있다.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제1항은 연구원이 신청인으로부터 이미 시료를 제공받은 경우에도 적용된다.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연구원은 제1항의 시료 제공 또는 채취를 요구함에 있어 연구원이 정하는 대상, 종류(외관시험 결과에 대한 참고용, 불량견본 시료 등 포함), 분량, 방식(무작위 샘플링 등 포함)에 의한 시료의 제공 또는 채취를 요구할 수 있다.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시험을 위하여 신청인이 연구원에 제공하거나 연구원이 채취한 시료 및 시료를 채취하고 남은 것으로서 연구원이 보관하는 제품, 물건은 신청인의 특별한 의사표시가 없는 한 연구원의 소유에 속한다.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제15조 (시료의 처분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 실시로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소멸되지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않은 시료는 신청인 그 밖에 권리자의 소유권 그 밖의 일체의 권리가 포기된 것으로 간주하고, 시험성적서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발급일부터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1개월이 경과한 후 연구원이 파쇄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적절한 방법으로 처분할 수 있다.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연구원이 시료를 채취하고 남아 보관 중인 제품, 물건에 대하여도 시료 채취 완료일로부터 10일 이내에 신청인의 반환 요구가 없을 경우에는 제1항을 준용한다.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제1항 및 제2항에도 불구하고 부패, 오염, 파손 등의 사유로 보관이 어렵거나 건강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안전에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위해를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미칠 우려가 있는 경우에는 즉시 폐기 등 처분을 할 수 있다.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제16조 (재시험)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분류상 ‘의뢰시험’에 속하는 시험에 한하여 시험결과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통지일부터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7일 이내에 재시험의 실시를 청구할 수 있다.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전항의 재시험 청구가 있을 경우 시험의 특성상 재시험이 불가능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곤란하거나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부적절하면 이에 응하지 아니할 수 있다. </w:t>
            </w:r>
          </w:p>
          <w:p w:rsidR="00A56712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이 조의 재시험은 재시험으로 소요되는 시험비용의 지급을 면제하지 않는다. 다만 연구원이 재시험을 실시한 결과 최초의 시험결과와 중요한 부분에서 상이한 결과가 발생하였고 그 귀책사유가 연구원에 있음이 확인된 경우에 한하여 재시험과 관련한 시험수수료를 면제 할 수 있다. </w:t>
            </w:r>
          </w:p>
          <w:p w:rsidR="00A56712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제5장 시험성적서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제17조 (시험성적서의 발급)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시험성적서는 연구원이 정한 양식에 따라 원장 명의의 정본 1부로 발급된다.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제1항에도 불구하고 아래 각 호의 사유가 있을 경우에는 연구원은 시험성적서 부본을 복수로 발급하거나 정본을 분할하여 발급할 수 있다.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시험성적서 정본 발급일로부터 90일 이내에 신청인의 부본 발급신청이 있을 경우 발급할 수 있으며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 단, KOLAS 시험성적서는 별도의 내부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절차서에서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규정한 기한에 따른다.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시료 또는 시험항목이 다수로서 1부의 시험성적서로 발급하는 것이 부적절하여 연구원이 직권 또는 신청인의 요청에 의하여 분할 발급하는 경우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제2항에 따라 시험성적서 부본 또는 분할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발급하는 경우 그 부본 또는 분할 성적서의 전체 발급 수량 대비 당해 성적서의 순번을 기재하여야 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이 조에서 정한 방식 이외의 방식으로 발급된 시험성적서는 그 명칭이 어떠하든 연구원의 시험성적서로서 인정되지 아니한다.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제18조 (시험성적서의 사용 제한)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사전 서면동의 없이 아래와 같은 용도로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제공하여서는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 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방송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신문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잡지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언론 또는 인터넷을 통한 보도(공표) 또는 홍보(광고)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상품의 판촉용 광고, 홍보 활동에의 이용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각종 제조자 단체, 소비자 단체, 그 밖의 시민단체에 대한 제공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금지는 시험성적서의 전재 외에 일부 게재(설명), 요약 게재(설명), 사진 또는 영상의 현출 등 방식으로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경우에도 적용된다.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시험성적서가 신청인에 의하여 소송, 중재, 화해 등 분쟁 절차에서 증거나 관련 자료로 사용되는 경우, 연구원은 신청인의 타당한 요구가 있을 경우에 한하여 필요한 지원과 설명을 제공한다. 다만, 이러한 지원과 설명을 제공하는데 소요되는 비용은 신청인의 부담으로 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연구원이 ‘품질 관리용’임을 명시하여 발급한 시험성적서 또는 이에 준하는 참고용 시험성적서의 경우 신청인은 제품의 제조공정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품질관리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내부 참고용으로만 사용할 의무를 지며 신청인이 위 용도를 넘어 사업 목적 그 밖의 대외 용도로 사용할 경우 연구원은 이와 관련된 일체의 책임을 지지 아니한다.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제19조 (시험성적서 기재사항의 의의)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시험성적서의 ‘합격’ 그 밖의 시험결과를 표시한 기재는 그 시험의 직접 대상이 된 시료 자체에 대한 표시로만 인정된다.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시험성적서의 그 어떠한 기재도 아래 각 호의 사항을 표시하거나 이를 증명하지 아니한다.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시료를 채취한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제품이 속한 모집단의 성능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효능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형상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등에 관한 사항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대상이 된 시료가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모집단에서 적절하고 평균적 방법으로 채취된 시료라는 점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신청인 또는 신청인이 속한 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기술, 신용 등에 관한 사항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시험성적서의 기재사항은 어떠한 경우에도 연구원을 신청인의 대리인, 보조자 그 밖의 이해당사자로 삼거나 그 밖에 신청인과 제3자 사이의 이해관계에 연구원을 관련시킬 수 있는 의미로 해석될 수 없다.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시험성적서의 기재사항은 어떠한 경우에도 제1항의 의미를 넘어 제품의 제조자, 판매자의 계약상, 법률상의 책임을 면제하거나 감경하는 근거로 활용될 수 없다.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연구원, 수행원 기타 연구원의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피용</w:t>
            </w:r>
            <w:r>
              <w:rPr>
                <w:rFonts w:ascii="맑은 고딕" w:eastAsia="맑은 고딕" w:hAnsi="맑은 고딕" w:cs="굴림" w:hint="eastAsia"/>
                <w:sz w:val="8"/>
                <w:szCs w:val="8"/>
              </w:rPr>
              <w:t>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인이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시험성적서 외의 문서나 다른 방법으로 신청인 그 밖의 제3자에게 고지하거나 언론을 통해 공표한 시험결과 역시 제1항부터 제4항까지와 같다. </w:t>
            </w:r>
          </w:p>
          <w:p w:rsidR="00A56712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⑥ 제1항의 사항을 초과하는 사항이나 그 외의 사항과 관련된 추정이나 판단, 의사표시는 시험성적서와 무관하게 전적으로 그 판단, 의사표시를 하는 자의 재량에 따르며 의사표시를 하는 자가 책임을 진다.</w:t>
            </w:r>
          </w:p>
          <w:p w:rsidR="00A56712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제6장 책임과 손해배상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제20조 (안전사고)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시험을 위하여 제공 또는 채취된 시료 및 시료를 채취하고 남아 보관 중인 제품 또는 물건 자체에서 도래하거나 그로부터 파생되는 일체의 위험은 신청인의 책임에 속한다.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수행원이 시험을 실시하거나 시험을 위하여 시료채취 등 준비행위를 하던 중에 안전사고를 당한 경우 그 사고의 원인이 전항의 위험과 아무런 관련성이 없다는 확증이 없고, 수행원의 중과실이나 고의적 태만이 개입된 것이 아닌 한 신청인은 사고로 인하여 수행원이 입은 손실, 손해를 배상하여야 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제2항의 사고로 인하여 연구원이 수행원에게 적법하게 보상한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금원에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대하여도 신청인은 이를 변상할 책임이 있다.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고지하지 않은 시료의 특성으로 인해 시험 중 장비 및 설비의 고장, 사용불능이 발생했을 때 신청인에게 손해배상을 청구할 수 있다.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제4항에서 배상금액은 파손·망실된 제품·물건 또는 시설의 취득원가(수입품의 경우 송장가격)를 포함한 그 밖의 피해 금액 전체로 한다.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제21조 (제품의 파손)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의사에 의하여 소유권이 유보된 시료 또는 제품, 물건이 시험의 실시 그 밖의 준비행위 중에 파손, 망실된 경우 그것이 수행원의 중과실이나 고의적 태만으로 인한 것이 아닌 한 연구원 또는 수행원은 이에 대한 배상책임을 지지 아니한다.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제1항에서 연구원 또는 수행원이 배상책임을 지게 되는 경우 그 배상금액은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망실된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당해 시료 또는 제품, 물건의 취득원가(수입품의 경우 송장가격) 또는 지불된 시험수수료의 3배 중 적은 금액으로 국한한다.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제22조 (시험의 오류에 따른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제19조 제1항에 따라 시험성적서의 ‘합격’ 그 밖의 시험결과를 표시한 기재는 그 시험의 직접 대상이 된 시료 자체에 대한 표시로만 인정되고 제19조 제2항 각 호의 사항을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증명하지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아니하는 취지에 비추어 연구원의 귀책사유에 의한 시험의 오류가 있는 경우에도, 신청인 또는 제3자가 시험성적서의 기재사항을 제19조 제2항 각 호 사항의 전부 또는 일부를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보증하는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취지 그 밖에 제19조 제1항의 규정을 넘는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이용함으로써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발생하게 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(신청인 또는 제3자가 그와 같은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이용하여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이루어진 제품의 양산, 제조설비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공정의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투자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변경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, 거래계약의 체결 등과 관련하여 발생한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포함한다)에 대하여는 일체의 법적 책임을 지지 아니한다.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제5조 제3항, 제11조 제3항, 제13조 제2항 등 시험의 오류가 신청인의 귀책사유에 의한 경우 연구원은 시험의 오류에 따른 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간접의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손실 또는 손해에 대하여 일체의 법적 책임을 지지 아니한다.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 및 제2항은 연구원이 발급한 시험성적서 그 밖의 시험 결과를 사용하거나 이와 관련되어 일정한 이해관계를 가지는 신청인 외의 자에 대하여도 적용된다.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신청인은 제1항부터 제3항까지 책임 배제가 시험성적서 기타 연구원의 시험 결과에 관한 제19조 제1항의 한정된 의미를 가지는 것으로 이를 초과하는 사항이나 그 외의 사항과 관련된 추정이나 판단, 의사표시는 전적으로 그 판단, 의사표시를 하는 자의 재량과 책임 하에 있는 점 및 시험은 언제나 오류를 내포할 수 있다는 불가피성에 기인한 것임을 이해하고 이에 대하여 이의를 제기할 수 없다.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신청인은 시험의 오류, 시험성적서 기재의 부실 등을 사유로 시험수수료 등 비용의 상환을 청구할 수 없다.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제23조 (구상)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시험의 오류가 제5조 제3항, 제13조 제2항 그 밖에 신청인의 부주의나 과실, 제18조 제1항을 위반한 시험성적서의 무단 사용 그 밖의 이 약관 규정의 위배 등 신청인의 귀책사유로 인한 경우, 신청인은 연구원이 시험의 오류로 인하여 제3자에게 지급한 보상금, 배상금 그 밖의 소송비용(변호사보수 포함)을 변상할 책임이 있다.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제24조 (그 밖의 법적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제20조부터 제22조의 면책이 적용되지 아니하는 연구원, 수행원 기타 피용인의 불법행위, 채무불이행 기타 법령의 규정에 의하여 신청인에게 부담하게 되는 손실보상, 손해배상 등 책임은 연구원, 수행원 기타 피용인의 고의, 중대한 과실에 의한 것이 아닌 한 책임을 물을 수 없다.</w:t>
            </w:r>
          </w:p>
          <w:p w:rsidR="00A56712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책임은 그 사유가 발생한 때로부터 3년간 또는 시험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신청일부터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5년간 권리를 행사하지 아니하면 시효로 소멸한다.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D61C92" w:rsidRDefault="00D61C92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</w:pP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제7장 약관의 효력, 해석, 분쟁 해결 등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제25조 (약관의 적용과 효력)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시험신청서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계약서에서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달리 정함이 없거나 연구원의 특별약관에 정함이 없는 사항에 대하여는 이 약관이 적용된다.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연구원의 피용인과 신청인 사이의 그 어떤 합의와 계약으로도 이 약관의 적용을 배제하거나 그 효력을 제한할 수 없으며 이 약관은 연구원 원장 명의의 서면 합의에 의하여서만 배제할 수 있다.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필요하다고 인정되는 경우 이 약관의 내용을 변경할 수 있으며, 변경된 약관은 연구원 홈페이지 화면에 공지함으로써 신청인이 확인할 수 있도록 한다.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약관의 내용을 변경하거나 수정하는 경우에도 제2항과 같다.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약관의 적용을 배제하거나 변경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수정하는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특별약관, 서면 합의가 대한민국의 법령에 반하는 경우에는 해당 특별약관 및 서면합의는 무효로 한다.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제26조 (준거법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언어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및 약관이 적용되는 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연구원에 법적 구속력을 부여하는 일체의 서면은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한국법을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준거법으로 하여 한국어로 체결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작성되어야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등의 해석에 있어서도 한국의 법령이나 판례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상관습을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준거로 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등이 외국어로 작성되거나 번역되는 경우에도 그 해석과 적용에 있어서는 한국어로 작성된 것을 기준으로 한다.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위배하여 외국법 및 외국어를 준거법 또는 언어로 하는 약정은 효력이 없다.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제27조 (분쟁의 해결절차 및 관할)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약관이 적용되는 시험과 관련하여 발생한 일체의 분쟁은 1차로 당사자간의 조정, 중재, 화해 등 자발적인 노력을 통해 해결되어야 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분쟁과 관련하여 소송을 제기하는 경우 서울중앙지방법원을 그 전속 관할로 한다. </w:t>
            </w:r>
          </w:p>
          <w:p w:rsidR="00A56712" w:rsidRPr="00792944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제28조 (개인정보 활용)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제2장에 따라 시험계약을 체결하는 신청인은 개인정보활용을 위한 이용자 동의사항에 동의하여야 한다.</w:t>
            </w:r>
          </w:p>
          <w:p w:rsidR="00A56712" w:rsidRPr="00A43B09" w:rsidRDefault="00A56712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개인정보 수집·이용 동의서는 연구원 홈페이지에 등록된 별도 양식으로 사용한다</w:t>
            </w:r>
          </w:p>
        </w:tc>
      </w:tr>
    </w:tbl>
    <w:p w:rsidR="00A56712" w:rsidRPr="00A43B09" w:rsidRDefault="00A56712" w:rsidP="00A56712"/>
    <w:p w:rsidR="000E257C" w:rsidRPr="00A56712" w:rsidRDefault="000E257C" w:rsidP="000E257C">
      <w:pPr>
        <w:pStyle w:val="a3"/>
        <w:wordWrap/>
        <w:jc w:val="center"/>
        <w:rPr>
          <w:rFonts w:ascii="굴림체" w:eastAsia="굴림체"/>
          <w:b/>
          <w:bCs/>
          <w:w w:val="95"/>
          <w:sz w:val="40"/>
          <w:u w:val="single" w:color="000000"/>
        </w:rPr>
      </w:pPr>
    </w:p>
    <w:p w:rsidR="00737CCA" w:rsidRPr="00AC6013" w:rsidRDefault="00AC6013" w:rsidP="00AC6013">
      <w:pPr>
        <w:pStyle w:val="a3"/>
        <w:wordWrap/>
        <w:jc w:val="center"/>
        <w:rPr>
          <w:rFonts w:ascii="굴림체" w:eastAsia="굴림체"/>
          <w:b/>
          <w:bCs/>
          <w:w w:val="95"/>
          <w:sz w:val="40"/>
          <w:u w:val="single" w:color="000000"/>
        </w:rPr>
      </w:pPr>
      <w:r>
        <w:rPr>
          <w:rFonts w:ascii="굴림체" w:eastAsia="굴림체"/>
          <w:b/>
          <w:bCs/>
          <w:w w:val="95"/>
          <w:sz w:val="40"/>
          <w:u w:val="single" w:color="000000"/>
        </w:rPr>
        <w:t xml:space="preserve">개인정보 수집 </w:t>
      </w:r>
      <w:r>
        <w:rPr>
          <w:rFonts w:ascii="맑은 고딕" w:eastAsia="맑은 고딕" w:hAnsi="맑은 고딕" w:hint="eastAsia"/>
          <w:b/>
          <w:bCs/>
          <w:w w:val="95"/>
          <w:sz w:val="40"/>
          <w:u w:val="single" w:color="000000"/>
        </w:rPr>
        <w:t>·</w:t>
      </w:r>
      <w:r>
        <w:rPr>
          <w:rFonts w:ascii="굴림체" w:eastAsia="굴림체"/>
          <w:b/>
          <w:bCs/>
          <w:w w:val="95"/>
          <w:sz w:val="40"/>
          <w:u w:val="single" w:color="000000"/>
        </w:rPr>
        <w:t xml:space="preserve"> 이용 동의</w:t>
      </w:r>
    </w:p>
    <w:tbl>
      <w:tblPr>
        <w:tblOverlap w:val="never"/>
        <w:tblW w:w="99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906"/>
      </w:tblGrid>
      <w:tr w:rsidR="00737CCA">
        <w:trPr>
          <w:trHeight w:val="7627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37CCA" w:rsidRDefault="00737CCA">
            <w:pPr>
              <w:pStyle w:val="a3"/>
              <w:spacing w:line="180" w:lineRule="auto"/>
              <w:ind w:left="580" w:hanging="680"/>
              <w:rPr>
                <w:rFonts w:ascii="굴림체" w:eastAsia="굴림체"/>
                <w:b/>
                <w:bCs/>
                <w:spacing w:val="-1"/>
                <w:sz w:val="12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개인정보의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737CCA" w:rsidRDefault="0091200E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고객의 개인정보를 중요시하며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개인정보보호법 제</w:t>
            </w:r>
            <w:r>
              <w:rPr>
                <w:rFonts w:ascii="굴림체" w:eastAsia="굴림체"/>
                <w:w w:val="92"/>
              </w:rPr>
              <w:t>15</w:t>
            </w:r>
            <w:r>
              <w:rPr>
                <w:rFonts w:ascii="굴림체" w:eastAsia="굴림체"/>
                <w:w w:val="95"/>
              </w:rPr>
              <w:t>조에 의거하여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이용하고 있습니다</w:t>
            </w:r>
            <w:r>
              <w:rPr>
                <w:rFonts w:ascii="굴림체" w:eastAsia="굴림체"/>
                <w:w w:val="92"/>
              </w:rPr>
              <w:t xml:space="preserve">. </w:t>
            </w:r>
            <w:r>
              <w:rPr>
                <w:rFonts w:ascii="굴림체" w:eastAsia="굴림체"/>
                <w:b/>
                <w:bCs/>
                <w:w w:val="95"/>
              </w:rPr>
              <w:t>고객이 제공하는 개인정보는 신청하신 서비스</w:t>
            </w:r>
            <w:r>
              <w:rPr>
                <w:rFonts w:ascii="굴림체" w:eastAsia="굴림체"/>
                <w:b/>
                <w:bCs/>
                <w:w w:val="92"/>
              </w:rPr>
              <w:t>(</w:t>
            </w:r>
            <w:r>
              <w:rPr>
                <w:rFonts w:ascii="굴림체" w:eastAsia="굴림체"/>
                <w:b/>
                <w:bCs/>
                <w:w w:val="95"/>
              </w:rPr>
              <w:t>시험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검사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인증 등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) </w:t>
            </w:r>
            <w:r>
              <w:rPr>
                <w:rFonts w:ascii="굴림체" w:eastAsia="굴림체"/>
                <w:b/>
                <w:bCs/>
                <w:w w:val="95"/>
              </w:rPr>
              <w:t>업무의 용도에만 사용되며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 외의 사용을 금지</w:t>
            </w:r>
            <w:r>
              <w:rPr>
                <w:rFonts w:ascii="굴림체" w:eastAsia="굴림체"/>
                <w:w w:val="95"/>
              </w:rPr>
              <w:t>합니다</w:t>
            </w:r>
            <w:r>
              <w:rPr>
                <w:rFonts w:ascii="굴림체" w:eastAsia="굴림체"/>
                <w:w w:val="92"/>
              </w:rPr>
              <w:t xml:space="preserve">. 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개인정보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수집항목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이름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주소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전화번호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핸드폰번호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팩스번호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전자우편 주소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</w:t>
            </w:r>
          </w:p>
          <w:p w:rsidR="00737CCA" w:rsidRDefault="0091200E" w:rsidP="00AC6013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연구원 서비스 신청인의 신원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신청사항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사실조사를 위한 연락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통지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처리결과 전송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마케팅 및 광고에 활용</w:t>
            </w:r>
            <w:r>
              <w:rPr>
                <w:rFonts w:ascii="굴림체" w:eastAsia="굴림체"/>
                <w:w w:val="92"/>
              </w:rPr>
              <w:t>(</w:t>
            </w:r>
            <w:r>
              <w:rPr>
                <w:rFonts w:ascii="굴림체" w:eastAsia="굴림체"/>
                <w:w w:val="95"/>
              </w:rPr>
              <w:t>연구원 소식 및 신규 사업 소개 등</w:t>
            </w:r>
            <w:r>
              <w:rPr>
                <w:rFonts w:ascii="굴림체" w:eastAsia="굴림체"/>
                <w:w w:val="92"/>
              </w:rPr>
              <w:t>)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개인정보의 제</w:t>
            </w:r>
            <w:r>
              <w:rPr>
                <w:rFonts w:ascii="굴림체" w:eastAsia="굴림체"/>
                <w:b/>
                <w:bCs/>
                <w:w w:val="92"/>
              </w:rPr>
              <w:t>3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자 제공 </w:t>
            </w:r>
          </w:p>
          <w:p w:rsidR="00737CCA" w:rsidRDefault="0091200E" w:rsidP="00AC6013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전기용품 및 생활용품 안전관리법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어린이제품안전특별법에 따른 인증기관과 기업 등에 대한 정부기관의 자료제출 요청 시 제공될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737CCA" w:rsidRDefault="0091200E" w:rsidP="00AC6013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개인정보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6.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737CCA" w:rsidRDefault="0091200E" w:rsidP="00AC6013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7. </w:t>
            </w:r>
            <w:r>
              <w:rPr>
                <w:rFonts w:ascii="굴림체" w:eastAsia="굴림체"/>
                <w:b/>
                <w:bCs/>
                <w:w w:val="95"/>
              </w:rPr>
              <w:t>동의서의 적용 범위</w:t>
            </w:r>
          </w:p>
          <w:p w:rsidR="00737CCA" w:rsidRDefault="0091200E" w:rsidP="00AC6013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서비스 신청자의 개인정보 변경사항이 없는 범위 내에서 추가적인 동의절차 없이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 동의함으로 간주합니다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  <w:sz w:val="8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 xml:space="preserve">자 </w:t>
            </w:r>
            <w:proofErr w:type="gramStart"/>
            <w:r>
              <w:rPr>
                <w:rFonts w:ascii="굴림체" w:eastAsia="굴림체"/>
                <w:w w:val="95"/>
              </w:rPr>
              <w:t>제공  동의함</w:t>
            </w:r>
            <w:proofErr w:type="gramEnd"/>
            <w:r>
              <w:rPr>
                <w:rFonts w:ascii="굴림체" w:eastAsia="굴림체"/>
                <w:w w:val="95"/>
              </w:rPr>
              <w:t xml:space="preserve">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>자 제공 동의하지 않음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737CCA" w:rsidRDefault="00150FFE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>
              <w:rPr>
                <w:rFonts w:ascii="굴림체" w:eastAsia="굴림체" w:hint="eastAsia"/>
                <w:w w:val="92"/>
              </w:rPr>
              <w:t xml:space="preserve"> </w:t>
            </w:r>
            <w:r w:rsidR="0091200E">
              <w:rPr>
                <w:rFonts w:ascii="굴림체" w:eastAsia="굴림체"/>
                <w:w w:val="92"/>
              </w:rPr>
              <w:t xml:space="preserve">   </w:t>
            </w:r>
            <w:r w:rsidR="0091200E"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 w:rsidR="0091200E">
              <w:rPr>
                <w:rFonts w:ascii="굴림체" w:eastAsia="굴림체"/>
                <w:w w:val="95"/>
              </w:rPr>
              <w:t xml:space="preserve">성명 </w:t>
            </w:r>
            <w:r w:rsidR="0091200E">
              <w:rPr>
                <w:rFonts w:ascii="굴림체" w:eastAsia="굴림체"/>
                <w:w w:val="92"/>
              </w:rPr>
              <w:t>:</w:t>
            </w:r>
            <w:proofErr w:type="gramEnd"/>
            <w:r w:rsidR="0091200E">
              <w:rPr>
                <w:rFonts w:ascii="굴림체" w:eastAsia="굴림체"/>
                <w:w w:val="92"/>
              </w:rPr>
              <w:t xml:space="preserve">             (</w:t>
            </w:r>
            <w:r w:rsidR="0091200E">
              <w:rPr>
                <w:rFonts w:ascii="굴림체" w:eastAsia="굴림체"/>
                <w:w w:val="95"/>
              </w:rPr>
              <w:t>서명</w:t>
            </w:r>
            <w:r w:rsidR="0091200E">
              <w:rPr>
                <w:rFonts w:ascii="굴림체" w:eastAsia="굴림체"/>
                <w:w w:val="92"/>
              </w:rPr>
              <w:t>)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5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  <w:p w:rsidR="00737CCA" w:rsidRDefault="00737CCA">
            <w:pPr>
              <w:pStyle w:val="a3"/>
              <w:wordWrap/>
              <w:spacing w:line="18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12"/>
              </w:rPr>
            </w:pPr>
          </w:p>
        </w:tc>
      </w:tr>
      <w:tr w:rsidR="00737CCA" w:rsidTr="00AC6013">
        <w:trPr>
          <w:trHeight w:val="5472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37CCA" w:rsidRDefault="00737CCA">
            <w:pPr>
              <w:pStyle w:val="a3"/>
              <w:spacing w:line="180" w:lineRule="auto"/>
              <w:ind w:left="680" w:hanging="680"/>
              <w:rPr>
                <w:rFonts w:ascii="돋움" w:eastAsia="돋움"/>
                <w:b/>
                <w:bCs/>
                <w:spacing w:val="-1"/>
                <w:sz w:val="12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고유식별정보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737CCA" w:rsidRDefault="0091200E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개인고객에 한하여 고유식별정보를 수집합니다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고유식별정보 수집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주민등록번호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이용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목적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서비스 이용에 따른 전자세금계산서 발행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737CCA" w:rsidRDefault="0091200E" w:rsidP="00AC6013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고유식별정보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737CCA" w:rsidRDefault="0091200E" w:rsidP="00AC6013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jc w:val="righ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고유식별정보를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737CCA" w:rsidRDefault="00737CCA" w:rsidP="00AC6013">
            <w:pPr>
              <w:pStyle w:val="a3"/>
              <w:wordWrap/>
              <w:spacing w:line="240" w:lineRule="auto"/>
              <w:jc w:val="right"/>
              <w:rPr>
                <w:rFonts w:ascii="굴림체" w:eastAsia="굴림체"/>
                <w:w w:val="95"/>
              </w:rPr>
            </w:pPr>
          </w:p>
          <w:p w:rsidR="00737CCA" w:rsidRDefault="00737CCA" w:rsidP="00AC6013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737CCA" w:rsidRDefault="0091200E" w:rsidP="00AC6013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 w:rsidR="00150FFE">
              <w:rPr>
                <w:rFonts w:ascii="굴림체" w:eastAsia="굴림체" w:hint="eastAsia"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 xml:space="preserve">   </w:t>
            </w:r>
            <w:r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>
              <w:rPr>
                <w:rFonts w:ascii="굴림체" w:eastAsia="굴림체"/>
                <w:w w:val="95"/>
              </w:rPr>
              <w:t xml:space="preserve">성명 </w:t>
            </w:r>
            <w:r>
              <w:rPr>
                <w:rFonts w:ascii="굴림체" w:eastAsia="굴림체"/>
                <w:w w:val="92"/>
              </w:rPr>
              <w:t>:</w:t>
            </w:r>
            <w:proofErr w:type="gramEnd"/>
            <w:r>
              <w:rPr>
                <w:rFonts w:ascii="굴림체" w:eastAsia="굴림체"/>
                <w:w w:val="92"/>
              </w:rPr>
              <w:t xml:space="preserve">             (</w:t>
            </w:r>
            <w:r>
              <w:rPr>
                <w:rFonts w:ascii="굴림체" w:eastAsia="굴림체"/>
                <w:w w:val="95"/>
              </w:rPr>
              <w:t>서명</w:t>
            </w:r>
            <w:r>
              <w:rPr>
                <w:rFonts w:ascii="굴림체" w:eastAsia="굴림체"/>
                <w:w w:val="92"/>
              </w:rPr>
              <w:t>)</w:t>
            </w:r>
          </w:p>
          <w:p w:rsidR="00737CCA" w:rsidRDefault="0091200E" w:rsidP="00AC6013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</w:tc>
      </w:tr>
    </w:tbl>
    <w:p w:rsidR="00737CCA" w:rsidRDefault="00737CCA" w:rsidP="00AC6013">
      <w:pPr>
        <w:pStyle w:val="a3"/>
        <w:wordWrap/>
        <w:rPr>
          <w:rFonts w:ascii="굴림체" w:eastAsia="굴림체"/>
          <w:b/>
          <w:bCs/>
          <w:w w:val="95"/>
          <w:sz w:val="40"/>
          <w:u w:val="single" w:color="000000"/>
        </w:rPr>
      </w:pPr>
    </w:p>
    <w:sectPr w:rsidR="00737CCA" w:rsidSect="000E257C">
      <w:pgSz w:w="11905" w:h="16837"/>
      <w:pgMar w:top="397" w:right="737" w:bottom="284" w:left="73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65" w:rsidRDefault="003C4065" w:rsidP="00737CCA">
      <w:pPr>
        <w:spacing w:line="240" w:lineRule="auto"/>
      </w:pPr>
      <w:r>
        <w:separator/>
      </w:r>
    </w:p>
  </w:endnote>
  <w:endnote w:type="continuationSeparator" w:id="0">
    <w:p w:rsidR="003C4065" w:rsidRDefault="003C4065" w:rsidP="00737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견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65" w:rsidRDefault="003C4065" w:rsidP="00737CCA">
      <w:pPr>
        <w:spacing w:line="240" w:lineRule="auto"/>
      </w:pPr>
      <w:r>
        <w:separator/>
      </w:r>
    </w:p>
  </w:footnote>
  <w:footnote w:type="continuationSeparator" w:id="0">
    <w:p w:rsidR="003C4065" w:rsidRDefault="003C4065" w:rsidP="00737C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E4B"/>
    <w:multiLevelType w:val="singleLevel"/>
    <w:tmpl w:val="9C945278"/>
    <w:lvl w:ilvl="0">
      <w:start w:val="1"/>
      <w:numFmt w:val="bullet"/>
      <w:suff w:val="nothing"/>
      <w:lvlText w:val="●"/>
      <w:lvlJc w:val="left"/>
    </w:lvl>
  </w:abstractNum>
  <w:abstractNum w:abstractNumId="1">
    <w:nsid w:val="25DE68BA"/>
    <w:multiLevelType w:val="multilevel"/>
    <w:tmpl w:val="4852F1F6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7CCA"/>
    <w:rsid w:val="000E257C"/>
    <w:rsid w:val="001120BC"/>
    <w:rsid w:val="00150FFE"/>
    <w:rsid w:val="001F4FA6"/>
    <w:rsid w:val="00271A6B"/>
    <w:rsid w:val="002A1ADF"/>
    <w:rsid w:val="003C4065"/>
    <w:rsid w:val="004014D1"/>
    <w:rsid w:val="004D6833"/>
    <w:rsid w:val="00557E34"/>
    <w:rsid w:val="00737CCA"/>
    <w:rsid w:val="00794CD9"/>
    <w:rsid w:val="007D3EF7"/>
    <w:rsid w:val="0091200E"/>
    <w:rsid w:val="009E60DB"/>
    <w:rsid w:val="00A56712"/>
    <w:rsid w:val="00AC6013"/>
    <w:rsid w:val="00C27501"/>
    <w:rsid w:val="00D61C92"/>
    <w:rsid w:val="00D6345A"/>
    <w:rsid w:val="00EB5340"/>
    <w:rsid w:val="00F5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한양신명조" w:eastAsia="한양신명조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1F4FA6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37CCA"/>
  </w:style>
  <w:style w:type="paragraph" w:styleId="a4">
    <w:name w:val="Body Text"/>
    <w:rsid w:val="00737CCA"/>
    <w:pPr>
      <w:spacing w:before="84" w:after="84" w:line="297" w:lineRule="auto"/>
      <w:ind w:left="350" w:right="350"/>
    </w:pPr>
    <w:rPr>
      <w:w w:val="98"/>
    </w:rPr>
  </w:style>
  <w:style w:type="paragraph" w:customStyle="1" w:styleId="1">
    <w:name w:val="개요 1"/>
    <w:rsid w:val="00737CCA"/>
    <w:pPr>
      <w:ind w:left="148" w:hanging="148"/>
    </w:pPr>
  </w:style>
  <w:style w:type="paragraph" w:customStyle="1" w:styleId="2">
    <w:name w:val="개요 2"/>
    <w:rsid w:val="00737CCA"/>
    <w:pPr>
      <w:ind w:left="348" w:hanging="148"/>
    </w:pPr>
  </w:style>
  <w:style w:type="paragraph" w:customStyle="1" w:styleId="3">
    <w:name w:val="개요 3"/>
    <w:rsid w:val="00737CCA"/>
    <w:pPr>
      <w:ind w:left="548" w:hanging="148"/>
    </w:pPr>
  </w:style>
  <w:style w:type="paragraph" w:customStyle="1" w:styleId="4">
    <w:name w:val="개요 4"/>
    <w:rsid w:val="00737CCA"/>
    <w:pPr>
      <w:ind w:left="748" w:hanging="148"/>
    </w:pPr>
  </w:style>
  <w:style w:type="paragraph" w:customStyle="1" w:styleId="5">
    <w:name w:val="개요 5"/>
    <w:rsid w:val="00737CCA"/>
    <w:pPr>
      <w:ind w:left="948" w:hanging="148"/>
    </w:pPr>
  </w:style>
  <w:style w:type="paragraph" w:customStyle="1" w:styleId="6">
    <w:name w:val="개요 6"/>
    <w:rsid w:val="00737CCA"/>
    <w:pPr>
      <w:ind w:left="1148" w:hanging="148"/>
    </w:pPr>
  </w:style>
  <w:style w:type="paragraph" w:customStyle="1" w:styleId="7">
    <w:name w:val="개요 7"/>
    <w:rsid w:val="00737CCA"/>
    <w:pPr>
      <w:ind w:left="1348" w:hanging="148"/>
    </w:pPr>
  </w:style>
  <w:style w:type="paragraph" w:customStyle="1" w:styleId="a5">
    <w:name w:val="쪽 번호"/>
    <w:rsid w:val="00737CCA"/>
    <w:rPr>
      <w:rFonts w:ascii="한양견고딕" w:eastAsia="한양견고딕"/>
    </w:rPr>
  </w:style>
  <w:style w:type="paragraph" w:customStyle="1" w:styleId="a6">
    <w:name w:val="머리말"/>
    <w:rsid w:val="00737CCA"/>
    <w:pPr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wordWrap/>
      <w:spacing w:line="270" w:lineRule="auto"/>
      <w:ind w:right="200"/>
      <w:jc w:val="right"/>
    </w:pPr>
    <w:rPr>
      <w:rFonts w:ascii="한양중고딕" w:eastAsia="한양중고딕"/>
      <w:sz w:val="18"/>
    </w:rPr>
  </w:style>
  <w:style w:type="paragraph" w:customStyle="1" w:styleId="a7">
    <w:name w:val="각주"/>
    <w:rsid w:val="00737CCA"/>
    <w:pPr>
      <w:spacing w:line="234" w:lineRule="auto"/>
      <w:ind w:left="264" w:hanging="264"/>
    </w:pPr>
    <w:rPr>
      <w:sz w:val="18"/>
    </w:rPr>
  </w:style>
  <w:style w:type="paragraph" w:customStyle="1" w:styleId="a8">
    <w:name w:val="그림캡션"/>
    <w:rsid w:val="00737CCA"/>
    <w:rPr>
      <w:rFonts w:ascii="한양중고딕" w:eastAsia="한양중고딕"/>
      <w:sz w:val="18"/>
    </w:rPr>
  </w:style>
  <w:style w:type="paragraph" w:customStyle="1" w:styleId="a9">
    <w:name w:val="표캡션"/>
    <w:rsid w:val="00737CCA"/>
    <w:rPr>
      <w:rFonts w:ascii="한양중고딕" w:eastAsia="한양중고딕"/>
      <w:sz w:val="18"/>
    </w:rPr>
  </w:style>
  <w:style w:type="paragraph" w:customStyle="1" w:styleId="aa">
    <w:name w:val="수식캡션"/>
    <w:rsid w:val="00737CCA"/>
    <w:rPr>
      <w:rFonts w:ascii="한양중고딕" w:eastAsia="한양중고딕"/>
      <w:sz w:val="18"/>
    </w:rPr>
  </w:style>
  <w:style w:type="paragraph" w:customStyle="1" w:styleId="ab">
    <w:name w:val="찾아보기"/>
    <w:rsid w:val="00737CCA"/>
    <w:pPr>
      <w:tabs>
        <w:tab w:val="left" w:pos="321"/>
        <w:tab w:val="left" w:leader="middleDot" w:pos="3729"/>
      </w:tabs>
    </w:pPr>
    <w:rPr>
      <w:sz w:val="18"/>
    </w:rPr>
  </w:style>
  <w:style w:type="paragraph" w:customStyle="1" w:styleId="s0">
    <w:name w:val="s0"/>
    <w:rsid w:val="00737CCA"/>
    <w:pPr>
      <w:snapToGrid/>
    </w:pPr>
    <w:rPr>
      <w:rFonts w:ascii="맑은 고딕" w:eastAsia="굴림체"/>
      <w:sz w:val="24"/>
    </w:rPr>
  </w:style>
  <w:style w:type="character" w:customStyle="1" w:styleId="ac">
    <w:name w:val="본문제목"/>
    <w:rsid w:val="00737CCA"/>
    <w:rPr>
      <w:rFonts w:ascii="HY중고딕" w:eastAsia="HY중고딕"/>
      <w:b/>
      <w:bCs/>
      <w:color w:val="000000"/>
      <w:spacing w:val="0"/>
      <w:w w:val="100"/>
      <w:position w:val="0"/>
      <w:sz w:val="20"/>
    </w:rPr>
  </w:style>
  <w:style w:type="paragraph" w:styleId="ad">
    <w:name w:val="header"/>
    <w:basedOn w:val="a"/>
    <w:link w:val="Char"/>
    <w:uiPriority w:val="99"/>
    <w:semiHidden/>
    <w:unhideWhenUsed/>
    <w:locked/>
    <w:rsid w:val="00AC6013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d"/>
    <w:uiPriority w:val="99"/>
    <w:semiHidden/>
    <w:rsid w:val="00AC6013"/>
  </w:style>
  <w:style w:type="paragraph" w:styleId="ae">
    <w:name w:val="footer"/>
    <w:basedOn w:val="a"/>
    <w:link w:val="Char0"/>
    <w:uiPriority w:val="99"/>
    <w:semiHidden/>
    <w:unhideWhenUsed/>
    <w:locked/>
    <w:rsid w:val="00AC6013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e"/>
    <w:uiPriority w:val="99"/>
    <w:semiHidden/>
    <w:rsid w:val="00AC6013"/>
  </w:style>
  <w:style w:type="table" w:styleId="af">
    <w:name w:val="Table Grid"/>
    <w:basedOn w:val="a1"/>
    <w:uiPriority w:val="20"/>
    <w:qFormat/>
    <w:locked/>
    <w:rsid w:val="00A56712"/>
    <w:pPr>
      <w:spacing w:line="240" w:lineRule="auto"/>
    </w:pPr>
    <w:rPr>
      <w:rFonts w:ascii="바탕"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85992123-CBC4-44B0-9842-FDD9E36F7ED9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49EB92-981B-45E0-97F9-5143EBFBB09C}">
  <ds:schemaRefs>
    <ds:schemaRef ds:uri="http://schemas.openxmlformats.org/officeDocument/2006/sharedTyp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KATRI                     시 험 분 석 신 청 서</vt:lpstr>
    </vt:vector>
  </TitlesOfParts>
  <Company/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KATRI                     시 험 분 석 신 청 서</dc:title>
  <dc:creator>이조관</dc:creator>
  <cp:lastModifiedBy>KATRI</cp:lastModifiedBy>
  <cp:revision>6</cp:revision>
  <dcterms:created xsi:type="dcterms:W3CDTF">2022-03-10T06:49:00Z</dcterms:created>
  <dcterms:modified xsi:type="dcterms:W3CDTF">2023-03-09T09:54:00Z</dcterms:modified>
</cp:coreProperties>
</file>